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162A4" w14:textId="77777777" w:rsidR="00D05E06" w:rsidRPr="004E1BE8" w:rsidRDefault="003A4F65">
      <w:pPr>
        <w:rPr>
          <w:rFonts w:ascii="Arial" w:hAnsi="Arial" w:cs="Arial"/>
          <w:b/>
          <w:color w:val="000000" w:themeColor="text1"/>
          <w:sz w:val="32"/>
          <w:szCs w:val="32"/>
        </w:rPr>
      </w:pPr>
      <w:r w:rsidRPr="004E1BE8">
        <w:rPr>
          <w:rFonts w:ascii="Arial" w:hAnsi="Arial" w:cs="Arial"/>
          <w:b/>
          <w:color w:val="000000" w:themeColor="text1"/>
          <w:sz w:val="32"/>
          <w:szCs w:val="32"/>
        </w:rPr>
        <w:t>More than a few e</w:t>
      </w:r>
      <w:r w:rsidR="00DB1903" w:rsidRPr="004E1BE8">
        <w:rPr>
          <w:rFonts w:ascii="Arial" w:hAnsi="Arial" w:cs="Arial"/>
          <w:b/>
          <w:color w:val="000000" w:themeColor="text1"/>
          <w:sz w:val="32"/>
          <w:szCs w:val="32"/>
        </w:rPr>
        <w:t xml:space="preserve">vangelicals </w:t>
      </w:r>
      <w:r w:rsidR="00D20EA1" w:rsidRPr="004E1BE8">
        <w:rPr>
          <w:rFonts w:ascii="Arial" w:hAnsi="Arial" w:cs="Arial"/>
          <w:b/>
          <w:color w:val="000000" w:themeColor="text1"/>
          <w:sz w:val="32"/>
          <w:szCs w:val="32"/>
        </w:rPr>
        <w:t xml:space="preserve">have </w:t>
      </w:r>
      <w:r w:rsidRPr="004E1BE8">
        <w:rPr>
          <w:rFonts w:ascii="Arial" w:hAnsi="Arial" w:cs="Arial"/>
          <w:b/>
          <w:color w:val="000000" w:themeColor="text1"/>
          <w:sz w:val="32"/>
          <w:szCs w:val="32"/>
        </w:rPr>
        <w:t>Jewish friends and family</w:t>
      </w:r>
    </w:p>
    <w:p w14:paraId="4A11DB49" w14:textId="77777777" w:rsidR="00E00073" w:rsidRPr="004E1BE8" w:rsidRDefault="00E00073">
      <w:pPr>
        <w:rPr>
          <w:rFonts w:ascii="Arial" w:hAnsi="Arial" w:cs="Arial"/>
          <w:color w:val="000000" w:themeColor="text1"/>
        </w:rPr>
      </w:pPr>
    </w:p>
    <w:p w14:paraId="2A1651B8" w14:textId="77777777" w:rsidR="00070142" w:rsidRPr="004E1BE8" w:rsidRDefault="00070142">
      <w:pPr>
        <w:rPr>
          <w:rFonts w:ascii="Arial" w:hAnsi="Arial" w:cs="Arial"/>
          <w:color w:val="000000" w:themeColor="text1"/>
        </w:rPr>
      </w:pPr>
      <w:r w:rsidRPr="004E1BE8">
        <w:rPr>
          <w:rFonts w:ascii="Arial" w:hAnsi="Arial" w:cs="Arial"/>
          <w:color w:val="000000" w:themeColor="text1"/>
        </w:rPr>
        <w:t>By Bob Smietana</w:t>
      </w:r>
    </w:p>
    <w:p w14:paraId="3549BD49" w14:textId="77777777" w:rsidR="00070142" w:rsidRPr="004E1BE8" w:rsidRDefault="00070142">
      <w:pPr>
        <w:rPr>
          <w:rFonts w:ascii="Arial" w:hAnsi="Arial" w:cs="Arial"/>
          <w:b/>
          <w:color w:val="000000" w:themeColor="text1"/>
        </w:rPr>
      </w:pPr>
    </w:p>
    <w:p w14:paraId="68EF7142" w14:textId="165E8120" w:rsidR="00C17F4D" w:rsidRPr="004E1BE8" w:rsidRDefault="00070142" w:rsidP="004E1BE8">
      <w:pPr>
        <w:jc w:val="both"/>
        <w:rPr>
          <w:rFonts w:ascii="Arial" w:hAnsi="Arial" w:cs="Arial"/>
          <w:color w:val="000000" w:themeColor="text1"/>
        </w:rPr>
      </w:pPr>
      <w:r w:rsidRPr="004E1BE8">
        <w:rPr>
          <w:rFonts w:ascii="Arial" w:hAnsi="Arial" w:cs="Arial"/>
          <w:b/>
          <w:color w:val="000000" w:themeColor="text1"/>
        </w:rPr>
        <w:t>NASHVILLE, Tenn.</w:t>
      </w:r>
      <w:r w:rsidR="00EE1FA0" w:rsidRPr="004E1BE8">
        <w:rPr>
          <w:rFonts w:ascii="Arial" w:hAnsi="Arial" w:cs="Arial"/>
          <w:b/>
          <w:color w:val="000000" w:themeColor="text1"/>
        </w:rPr>
        <w:t>—</w:t>
      </w:r>
      <w:r w:rsidR="00C33DE3" w:rsidRPr="004E1BE8">
        <w:rPr>
          <w:rFonts w:ascii="Arial" w:hAnsi="Arial" w:cs="Arial"/>
          <w:color w:val="000000" w:themeColor="text1"/>
        </w:rPr>
        <w:t xml:space="preserve"> </w:t>
      </w:r>
      <w:r w:rsidR="00C17F4D" w:rsidRPr="004E1BE8">
        <w:rPr>
          <w:rFonts w:ascii="Arial" w:hAnsi="Arial" w:cs="Arial"/>
          <w:color w:val="000000" w:themeColor="text1"/>
        </w:rPr>
        <w:t>American evangelicals are known for the</w:t>
      </w:r>
      <w:r w:rsidR="00CA0682" w:rsidRPr="004E1BE8">
        <w:rPr>
          <w:rFonts w:ascii="Arial" w:hAnsi="Arial" w:cs="Arial"/>
          <w:color w:val="000000" w:themeColor="text1"/>
        </w:rPr>
        <w:t>ir</w:t>
      </w:r>
      <w:r w:rsidR="003A4F65" w:rsidRPr="004E1BE8">
        <w:rPr>
          <w:rFonts w:ascii="Arial" w:hAnsi="Arial" w:cs="Arial"/>
          <w:color w:val="000000" w:themeColor="text1"/>
        </w:rPr>
        <w:t xml:space="preserve"> support</w:t>
      </w:r>
      <w:r w:rsidR="00C17F4D" w:rsidRPr="004E1BE8">
        <w:rPr>
          <w:rFonts w:ascii="Arial" w:hAnsi="Arial" w:cs="Arial"/>
          <w:color w:val="000000" w:themeColor="text1"/>
        </w:rPr>
        <w:t xml:space="preserve"> </w:t>
      </w:r>
      <w:r w:rsidR="00B8220B" w:rsidRPr="004E1BE8">
        <w:rPr>
          <w:rFonts w:ascii="Arial" w:hAnsi="Arial" w:cs="Arial"/>
          <w:color w:val="000000" w:themeColor="text1"/>
        </w:rPr>
        <w:t xml:space="preserve">of </w:t>
      </w:r>
      <w:r w:rsidR="00C17F4D" w:rsidRPr="004E1BE8">
        <w:rPr>
          <w:rFonts w:ascii="Arial" w:hAnsi="Arial" w:cs="Arial"/>
          <w:color w:val="000000" w:themeColor="text1"/>
        </w:rPr>
        <w:t>the nation of Israel—believing God promised that land to the Jewish p</w:t>
      </w:r>
      <w:r w:rsidR="000E32F4" w:rsidRPr="004E1BE8">
        <w:rPr>
          <w:rFonts w:ascii="Arial" w:hAnsi="Arial" w:cs="Arial"/>
          <w:color w:val="000000" w:themeColor="text1"/>
        </w:rPr>
        <w:t xml:space="preserve">eople. But they also have </w:t>
      </w:r>
      <w:r w:rsidR="00ED559E" w:rsidRPr="004E1BE8">
        <w:rPr>
          <w:rFonts w:ascii="Arial" w:hAnsi="Arial" w:cs="Arial"/>
          <w:color w:val="000000" w:themeColor="text1"/>
        </w:rPr>
        <w:t xml:space="preserve">some </w:t>
      </w:r>
      <w:r w:rsidR="000E32F4" w:rsidRPr="004E1BE8">
        <w:rPr>
          <w:rFonts w:ascii="Arial" w:hAnsi="Arial" w:cs="Arial"/>
          <w:color w:val="000000" w:themeColor="text1"/>
        </w:rPr>
        <w:t xml:space="preserve">more personal </w:t>
      </w:r>
      <w:r w:rsidR="003A4F65" w:rsidRPr="004E1BE8">
        <w:rPr>
          <w:rFonts w:ascii="Arial" w:hAnsi="Arial" w:cs="Arial"/>
          <w:color w:val="000000" w:themeColor="text1"/>
        </w:rPr>
        <w:t>motivations</w:t>
      </w:r>
      <w:r w:rsidR="00C63B66" w:rsidRPr="004E1BE8">
        <w:rPr>
          <w:rFonts w:ascii="Arial" w:hAnsi="Arial" w:cs="Arial"/>
          <w:color w:val="000000" w:themeColor="text1"/>
        </w:rPr>
        <w:t>.</w:t>
      </w:r>
    </w:p>
    <w:p w14:paraId="44D8E5B7" w14:textId="77777777" w:rsidR="00965A21" w:rsidRPr="004E1BE8" w:rsidRDefault="00965A21" w:rsidP="004E1BE8">
      <w:pPr>
        <w:jc w:val="both"/>
        <w:rPr>
          <w:rFonts w:ascii="Arial" w:hAnsi="Arial" w:cs="Arial"/>
          <w:color w:val="000000" w:themeColor="text1"/>
        </w:rPr>
      </w:pPr>
    </w:p>
    <w:p w14:paraId="4FF1772B" w14:textId="77777777" w:rsidR="00965A21" w:rsidRPr="004E1BE8" w:rsidRDefault="00965A21" w:rsidP="004E1BE8">
      <w:pPr>
        <w:jc w:val="both"/>
        <w:rPr>
          <w:rFonts w:ascii="Arial" w:hAnsi="Arial" w:cs="Arial"/>
          <w:color w:val="000000" w:themeColor="text1"/>
        </w:rPr>
      </w:pPr>
      <w:r w:rsidRPr="004E1BE8">
        <w:rPr>
          <w:rFonts w:ascii="Arial" w:hAnsi="Arial" w:cs="Arial"/>
          <w:color w:val="000000" w:themeColor="text1"/>
        </w:rPr>
        <w:t>On</w:t>
      </w:r>
      <w:bookmarkStart w:id="0" w:name="_GoBack"/>
      <w:bookmarkEnd w:id="0"/>
      <w:r w:rsidRPr="004E1BE8">
        <w:rPr>
          <w:rFonts w:ascii="Arial" w:hAnsi="Arial" w:cs="Arial"/>
          <w:color w:val="000000" w:themeColor="text1"/>
        </w:rPr>
        <w:t xml:space="preserve">e in </w:t>
      </w:r>
      <w:r w:rsidR="00E1183A" w:rsidRPr="004E1BE8">
        <w:rPr>
          <w:rFonts w:ascii="Arial" w:hAnsi="Arial" w:cs="Arial"/>
          <w:color w:val="000000" w:themeColor="text1"/>
        </w:rPr>
        <w:t>3</w:t>
      </w:r>
      <w:r w:rsidRPr="004E1BE8">
        <w:rPr>
          <w:rFonts w:ascii="Arial" w:hAnsi="Arial" w:cs="Arial"/>
          <w:color w:val="000000" w:themeColor="text1"/>
        </w:rPr>
        <w:t xml:space="preserve"> h</w:t>
      </w:r>
      <w:r w:rsidR="00D8262A" w:rsidRPr="004E1BE8">
        <w:rPr>
          <w:rFonts w:ascii="Arial" w:hAnsi="Arial" w:cs="Arial"/>
          <w:color w:val="000000" w:themeColor="text1"/>
        </w:rPr>
        <w:t>as</w:t>
      </w:r>
      <w:r w:rsidRPr="004E1BE8">
        <w:rPr>
          <w:rFonts w:ascii="Arial" w:hAnsi="Arial" w:cs="Arial"/>
          <w:color w:val="000000" w:themeColor="text1"/>
        </w:rPr>
        <w:t xml:space="preserve"> Jewish friends. </w:t>
      </w:r>
    </w:p>
    <w:p w14:paraId="7D7596B7" w14:textId="77777777" w:rsidR="00965A21" w:rsidRPr="004E1BE8" w:rsidRDefault="00965A21" w:rsidP="004E1BE8">
      <w:pPr>
        <w:jc w:val="both"/>
        <w:rPr>
          <w:rFonts w:ascii="Arial" w:hAnsi="Arial" w:cs="Arial"/>
          <w:color w:val="000000" w:themeColor="text1"/>
        </w:rPr>
      </w:pPr>
    </w:p>
    <w:p w14:paraId="2323F27A" w14:textId="77777777" w:rsidR="00965A21" w:rsidRPr="004E1BE8" w:rsidRDefault="00965A21" w:rsidP="004E1BE8">
      <w:pPr>
        <w:jc w:val="both"/>
        <w:rPr>
          <w:rFonts w:ascii="Arial" w:hAnsi="Arial" w:cs="Arial"/>
          <w:color w:val="000000" w:themeColor="text1"/>
        </w:rPr>
      </w:pPr>
      <w:r w:rsidRPr="004E1BE8">
        <w:rPr>
          <w:rFonts w:ascii="Arial" w:hAnsi="Arial" w:cs="Arial"/>
          <w:color w:val="000000" w:themeColor="text1"/>
        </w:rPr>
        <w:t>And a few have Jewis</w:t>
      </w:r>
      <w:r w:rsidR="003A4F65" w:rsidRPr="004E1BE8">
        <w:rPr>
          <w:rFonts w:ascii="Arial" w:hAnsi="Arial" w:cs="Arial"/>
          <w:color w:val="000000" w:themeColor="text1"/>
        </w:rPr>
        <w:t>h ethnicity.</w:t>
      </w:r>
    </w:p>
    <w:p w14:paraId="3519FFDF" w14:textId="77777777" w:rsidR="00C17F4D" w:rsidRPr="004E1BE8" w:rsidRDefault="00C17F4D" w:rsidP="004E1BE8">
      <w:pPr>
        <w:jc w:val="both"/>
        <w:rPr>
          <w:rFonts w:ascii="Arial" w:hAnsi="Arial" w:cs="Arial"/>
          <w:color w:val="000000" w:themeColor="text1"/>
        </w:rPr>
      </w:pPr>
    </w:p>
    <w:p w14:paraId="4179E7C7" w14:textId="77777777" w:rsidR="00C17F4D" w:rsidRPr="004E1BE8" w:rsidRDefault="00126B98" w:rsidP="004E1BE8">
      <w:pPr>
        <w:jc w:val="both"/>
        <w:rPr>
          <w:rFonts w:ascii="Arial" w:eastAsia="Times New Roman" w:hAnsi="Arial" w:cs="Arial"/>
          <w:color w:val="000000" w:themeColor="text1"/>
        </w:rPr>
      </w:pPr>
      <w:r w:rsidRPr="004E1BE8">
        <w:rPr>
          <w:rFonts w:ascii="Arial" w:hAnsi="Arial" w:cs="Arial"/>
          <w:color w:val="000000" w:themeColor="text1"/>
        </w:rPr>
        <w:t>Two</w:t>
      </w:r>
      <w:r w:rsidR="00C17F4D" w:rsidRPr="004E1BE8">
        <w:rPr>
          <w:rFonts w:ascii="Arial" w:hAnsi="Arial" w:cs="Arial"/>
          <w:color w:val="000000" w:themeColor="text1"/>
        </w:rPr>
        <w:t xml:space="preserve"> percent of </w:t>
      </w:r>
      <w:r w:rsidR="00CE56A5" w:rsidRPr="004E1BE8">
        <w:rPr>
          <w:rFonts w:ascii="Arial" w:eastAsia="Times New Roman" w:hAnsi="Arial" w:cs="Arial"/>
          <w:color w:val="000000" w:themeColor="text1"/>
        </w:rPr>
        <w:t xml:space="preserve">Americans with </w:t>
      </w:r>
      <w:r w:rsidR="00785781" w:rsidRPr="004E1BE8">
        <w:rPr>
          <w:rFonts w:ascii="Arial" w:eastAsia="Times New Roman" w:hAnsi="Arial" w:cs="Arial"/>
          <w:color w:val="000000" w:themeColor="text1"/>
        </w:rPr>
        <w:t>evangelical</w:t>
      </w:r>
      <w:r w:rsidR="00CE56A5" w:rsidRPr="004E1BE8">
        <w:rPr>
          <w:rFonts w:ascii="Arial" w:eastAsia="Times New Roman" w:hAnsi="Arial" w:cs="Arial"/>
          <w:color w:val="000000" w:themeColor="text1"/>
        </w:rPr>
        <w:t xml:space="preserve"> beliefs</w:t>
      </w:r>
      <w:r w:rsidR="00785781" w:rsidRPr="004E1BE8">
        <w:rPr>
          <w:rFonts w:ascii="Arial" w:eastAsia="Times New Roman" w:hAnsi="Arial" w:cs="Arial"/>
          <w:color w:val="000000" w:themeColor="text1"/>
        </w:rPr>
        <w:t>—an estimated 871,000 adult Americans</w:t>
      </w:r>
      <w:r w:rsidR="0052414B" w:rsidRPr="004E1BE8">
        <w:rPr>
          <w:rFonts w:ascii="Arial" w:eastAsia="Times New Roman" w:hAnsi="Arial" w:cs="Arial"/>
          <w:color w:val="000000" w:themeColor="text1"/>
        </w:rPr>
        <w:t>—</w:t>
      </w:r>
      <w:r w:rsidR="00C17F4D" w:rsidRPr="004E1BE8">
        <w:rPr>
          <w:rFonts w:ascii="Arial" w:eastAsia="Times New Roman" w:hAnsi="Arial" w:cs="Arial"/>
          <w:color w:val="000000" w:themeColor="text1"/>
        </w:rPr>
        <w:t xml:space="preserve">also </w:t>
      </w:r>
      <w:r w:rsidR="00785781" w:rsidRPr="004E1BE8">
        <w:rPr>
          <w:rFonts w:ascii="Arial" w:eastAsia="Times New Roman" w:hAnsi="Arial" w:cs="Arial"/>
          <w:color w:val="000000" w:themeColor="text1"/>
        </w:rPr>
        <w:t>have a Jewish parent</w:t>
      </w:r>
      <w:r w:rsidR="00E222EA" w:rsidRPr="004E1BE8">
        <w:rPr>
          <w:rFonts w:ascii="Arial" w:eastAsia="Times New Roman" w:hAnsi="Arial" w:cs="Arial"/>
          <w:color w:val="000000" w:themeColor="text1"/>
        </w:rPr>
        <w:t xml:space="preserve"> </w:t>
      </w:r>
      <w:r w:rsidR="00785781" w:rsidRPr="004E1BE8">
        <w:rPr>
          <w:rFonts w:ascii="Arial" w:eastAsia="Times New Roman" w:hAnsi="Arial" w:cs="Arial"/>
          <w:color w:val="000000" w:themeColor="text1"/>
        </w:rPr>
        <w:t>or grandparent</w:t>
      </w:r>
      <w:r w:rsidR="00E1183A" w:rsidRPr="004E1BE8">
        <w:rPr>
          <w:rFonts w:ascii="Arial" w:eastAsia="Times New Roman" w:hAnsi="Arial" w:cs="Arial"/>
          <w:color w:val="000000" w:themeColor="text1"/>
        </w:rPr>
        <w:t>, according to a recent study by Nashville-based LifeWay Research</w:t>
      </w:r>
      <w:r w:rsidR="00C17F4D" w:rsidRPr="004E1BE8">
        <w:rPr>
          <w:rFonts w:ascii="Arial" w:eastAsia="Times New Roman" w:hAnsi="Arial" w:cs="Arial"/>
          <w:color w:val="000000" w:themeColor="text1"/>
        </w:rPr>
        <w:t xml:space="preserve">. </w:t>
      </w:r>
    </w:p>
    <w:p w14:paraId="7CBD87FE" w14:textId="77777777" w:rsidR="00C17F4D" w:rsidRPr="004E1BE8" w:rsidRDefault="00C17F4D" w:rsidP="004E1BE8">
      <w:pPr>
        <w:jc w:val="both"/>
        <w:rPr>
          <w:rFonts w:ascii="Arial" w:eastAsia="Times New Roman" w:hAnsi="Arial" w:cs="Arial"/>
          <w:color w:val="000000" w:themeColor="text1"/>
        </w:rPr>
      </w:pPr>
    </w:p>
    <w:p w14:paraId="0E171F27" w14:textId="77777777" w:rsidR="000E32F4" w:rsidRPr="004E1BE8" w:rsidRDefault="000E32F4" w:rsidP="004E1BE8">
      <w:pPr>
        <w:jc w:val="both"/>
        <w:rPr>
          <w:rFonts w:ascii="Arial" w:eastAsia="Times New Roman" w:hAnsi="Arial" w:cs="Arial"/>
          <w:color w:val="000000" w:themeColor="text1"/>
        </w:rPr>
      </w:pPr>
      <w:r w:rsidRPr="004E1BE8">
        <w:rPr>
          <w:rFonts w:ascii="Arial" w:eastAsia="Times New Roman" w:hAnsi="Arial" w:cs="Arial"/>
          <w:color w:val="000000" w:themeColor="text1"/>
        </w:rPr>
        <w:t xml:space="preserve">“For </w:t>
      </w:r>
      <w:r w:rsidR="003A4F65" w:rsidRPr="004E1BE8">
        <w:rPr>
          <w:rFonts w:ascii="Arial" w:eastAsia="Times New Roman" w:hAnsi="Arial" w:cs="Arial"/>
          <w:color w:val="000000" w:themeColor="text1"/>
        </w:rPr>
        <w:t>some</w:t>
      </w:r>
      <w:r w:rsidRPr="004E1BE8">
        <w:rPr>
          <w:rFonts w:ascii="Arial" w:eastAsia="Times New Roman" w:hAnsi="Arial" w:cs="Arial"/>
          <w:color w:val="000000" w:themeColor="text1"/>
        </w:rPr>
        <w:t xml:space="preserve"> evangelicals, the Jewish community is family,</w:t>
      </w:r>
      <w:r w:rsidR="00ED559E" w:rsidRPr="004E1BE8">
        <w:rPr>
          <w:rFonts w:ascii="Arial" w:eastAsia="Times New Roman" w:hAnsi="Arial" w:cs="Arial"/>
          <w:color w:val="000000" w:themeColor="text1"/>
        </w:rPr>
        <w:t xml:space="preserve">” </w:t>
      </w:r>
      <w:r w:rsidRPr="004E1BE8">
        <w:rPr>
          <w:rFonts w:ascii="Arial" w:eastAsia="Times New Roman" w:hAnsi="Arial" w:cs="Arial"/>
          <w:color w:val="000000" w:themeColor="text1"/>
        </w:rPr>
        <w:t xml:space="preserve">says Scott McConnell, executive director of LifeWay Research. </w:t>
      </w:r>
    </w:p>
    <w:p w14:paraId="2812C2A8" w14:textId="77777777" w:rsidR="00785781" w:rsidRPr="004E1BE8" w:rsidRDefault="00785781" w:rsidP="004E1BE8">
      <w:pPr>
        <w:jc w:val="both"/>
        <w:rPr>
          <w:rFonts w:ascii="Arial" w:hAnsi="Arial" w:cs="Arial"/>
          <w:b/>
          <w:color w:val="000000" w:themeColor="text1"/>
        </w:rPr>
      </w:pPr>
    </w:p>
    <w:p w14:paraId="72C2764D" w14:textId="77777777" w:rsidR="00E222EA" w:rsidRPr="004E1BE8" w:rsidRDefault="005D7B78" w:rsidP="004E1BE8">
      <w:pPr>
        <w:jc w:val="both"/>
        <w:rPr>
          <w:rFonts w:ascii="Arial" w:hAnsi="Arial" w:cs="Arial"/>
          <w:color w:val="000000" w:themeColor="text1"/>
        </w:rPr>
      </w:pPr>
      <w:bookmarkStart w:id="1" w:name="OLE_LINK253"/>
      <w:bookmarkStart w:id="2" w:name="OLE_LINK254"/>
      <w:r w:rsidRPr="004E1BE8">
        <w:rPr>
          <w:rFonts w:ascii="Arial" w:hAnsi="Arial" w:cs="Arial"/>
          <w:color w:val="000000" w:themeColor="text1"/>
        </w:rPr>
        <w:t xml:space="preserve">Lifeway Research’s finding is bolstered by an earlier study by Pew Research. </w:t>
      </w:r>
      <w:bookmarkStart w:id="3" w:name="OLE_LINK255"/>
      <w:bookmarkStart w:id="4" w:name="OLE_LINK256"/>
    </w:p>
    <w:p w14:paraId="29416EEC" w14:textId="77777777" w:rsidR="00E222EA" w:rsidRPr="004E1BE8" w:rsidRDefault="00E222EA" w:rsidP="004E1BE8">
      <w:pPr>
        <w:jc w:val="both"/>
        <w:rPr>
          <w:rFonts w:ascii="Arial" w:hAnsi="Arial" w:cs="Arial"/>
          <w:color w:val="000000" w:themeColor="text1"/>
        </w:rPr>
      </w:pPr>
    </w:p>
    <w:p w14:paraId="4E490C74" w14:textId="77777777" w:rsidR="006842DC" w:rsidRPr="004E1BE8" w:rsidRDefault="00E222EA" w:rsidP="004E1BE8">
      <w:pPr>
        <w:jc w:val="both"/>
        <w:rPr>
          <w:rFonts w:ascii="Arial" w:hAnsi="Arial" w:cs="Arial"/>
          <w:color w:val="000000" w:themeColor="text1"/>
        </w:rPr>
      </w:pPr>
      <w:r w:rsidRPr="004E1BE8">
        <w:rPr>
          <w:rFonts w:ascii="Arial" w:hAnsi="Arial" w:cs="Arial"/>
          <w:color w:val="000000" w:themeColor="text1"/>
        </w:rPr>
        <w:t xml:space="preserve">That </w:t>
      </w:r>
      <w:hyperlink r:id="rId8" w:history="1">
        <w:r w:rsidR="00ED559E" w:rsidRPr="004E1BE8">
          <w:rPr>
            <w:rStyle w:val="Hyperlink"/>
            <w:rFonts w:ascii="Arial" w:hAnsi="Arial" w:cs="Arial"/>
          </w:rPr>
          <w:t xml:space="preserve">2013 </w:t>
        </w:r>
        <w:r w:rsidRPr="004E1BE8">
          <w:rPr>
            <w:rStyle w:val="Hyperlink"/>
            <w:rFonts w:ascii="Arial" w:hAnsi="Arial" w:cs="Arial"/>
          </w:rPr>
          <w:t>study</w:t>
        </w:r>
      </w:hyperlink>
      <w:r w:rsidRPr="004E1BE8">
        <w:rPr>
          <w:rFonts w:ascii="Arial" w:hAnsi="Arial" w:cs="Arial"/>
          <w:color w:val="000000" w:themeColor="text1"/>
        </w:rPr>
        <w:t xml:space="preserve"> found </w:t>
      </w:r>
      <w:r w:rsidR="00ED559E" w:rsidRPr="004E1BE8">
        <w:rPr>
          <w:rFonts w:ascii="Arial" w:hAnsi="Arial" w:cs="Arial"/>
          <w:color w:val="000000" w:themeColor="text1"/>
        </w:rPr>
        <w:t xml:space="preserve">that </w:t>
      </w:r>
      <w:r w:rsidR="00126B98" w:rsidRPr="004E1BE8">
        <w:rPr>
          <w:rFonts w:ascii="Arial" w:hAnsi="Arial" w:cs="Arial"/>
          <w:color w:val="000000" w:themeColor="text1"/>
        </w:rPr>
        <w:t xml:space="preserve">about 1.6 </w:t>
      </w:r>
      <w:r w:rsidR="006842DC" w:rsidRPr="004E1BE8">
        <w:rPr>
          <w:rFonts w:ascii="Arial" w:hAnsi="Arial" w:cs="Arial"/>
          <w:color w:val="000000" w:themeColor="text1"/>
        </w:rPr>
        <w:t>million Americans</w:t>
      </w:r>
      <w:r w:rsidR="00ED559E" w:rsidRPr="004E1BE8">
        <w:rPr>
          <w:rFonts w:ascii="Arial" w:hAnsi="Arial" w:cs="Arial"/>
          <w:color w:val="000000" w:themeColor="text1"/>
        </w:rPr>
        <w:t xml:space="preserve"> who </w:t>
      </w:r>
      <w:r w:rsidR="006842DC" w:rsidRPr="004E1BE8">
        <w:rPr>
          <w:rFonts w:ascii="Arial" w:hAnsi="Arial" w:cs="Arial"/>
          <w:color w:val="000000" w:themeColor="text1"/>
        </w:rPr>
        <w:t>have</w:t>
      </w:r>
      <w:r w:rsidR="00E1183A" w:rsidRPr="004E1BE8">
        <w:rPr>
          <w:rFonts w:ascii="Arial" w:hAnsi="Arial" w:cs="Arial"/>
          <w:color w:val="000000" w:themeColor="text1"/>
        </w:rPr>
        <w:t xml:space="preserve"> a</w:t>
      </w:r>
      <w:r w:rsidR="006842DC" w:rsidRPr="004E1BE8">
        <w:rPr>
          <w:rFonts w:ascii="Arial" w:hAnsi="Arial" w:cs="Arial"/>
          <w:color w:val="000000" w:themeColor="text1"/>
        </w:rPr>
        <w:t xml:space="preserve"> </w:t>
      </w:r>
      <w:r w:rsidRPr="004E1BE8">
        <w:rPr>
          <w:rFonts w:ascii="Arial" w:hAnsi="Arial" w:cs="Arial"/>
          <w:color w:val="000000" w:themeColor="text1"/>
        </w:rPr>
        <w:t xml:space="preserve">Jewish parent or </w:t>
      </w:r>
      <w:r w:rsidR="00126B98" w:rsidRPr="004E1BE8">
        <w:rPr>
          <w:rFonts w:ascii="Arial" w:hAnsi="Arial" w:cs="Arial"/>
          <w:color w:val="000000" w:themeColor="text1"/>
        </w:rPr>
        <w:t xml:space="preserve">were raised Jewish say they are Christians. </w:t>
      </w:r>
      <w:bookmarkEnd w:id="3"/>
      <w:bookmarkEnd w:id="4"/>
      <w:r w:rsidR="005D7B78" w:rsidRPr="004E1BE8">
        <w:rPr>
          <w:rFonts w:ascii="Arial" w:hAnsi="Arial" w:cs="Arial"/>
          <w:color w:val="000000" w:themeColor="text1"/>
        </w:rPr>
        <w:t xml:space="preserve">The recent Lifeway Research study suggests that a sizable number of this group have evangelical beliefs. </w:t>
      </w:r>
    </w:p>
    <w:bookmarkEnd w:id="1"/>
    <w:bookmarkEnd w:id="2"/>
    <w:p w14:paraId="636FAB3C" w14:textId="77777777" w:rsidR="0003554D" w:rsidRPr="004E1BE8" w:rsidRDefault="0003554D" w:rsidP="004E1BE8">
      <w:pPr>
        <w:jc w:val="both"/>
        <w:rPr>
          <w:rFonts w:ascii="Arial" w:hAnsi="Arial" w:cs="Arial"/>
          <w:color w:val="000000" w:themeColor="text1"/>
        </w:rPr>
      </w:pPr>
    </w:p>
    <w:p w14:paraId="4E09089E" w14:textId="77777777" w:rsidR="00C17F4D" w:rsidRPr="004E1BE8" w:rsidRDefault="00785781" w:rsidP="004E1BE8">
      <w:pPr>
        <w:jc w:val="both"/>
        <w:rPr>
          <w:rFonts w:ascii="Arial" w:hAnsi="Arial" w:cs="Arial"/>
          <w:color w:val="000000" w:themeColor="text1"/>
        </w:rPr>
      </w:pPr>
      <w:r w:rsidRPr="004E1BE8">
        <w:rPr>
          <w:rFonts w:ascii="Arial" w:hAnsi="Arial" w:cs="Arial"/>
          <w:color w:val="000000" w:themeColor="text1"/>
        </w:rPr>
        <w:t xml:space="preserve">The LifeWay Research study also found 30 percent of </w:t>
      </w:r>
      <w:r w:rsidR="0052414B" w:rsidRPr="004E1BE8">
        <w:rPr>
          <w:rFonts w:ascii="Arial" w:hAnsi="Arial" w:cs="Arial"/>
          <w:color w:val="000000" w:themeColor="text1"/>
        </w:rPr>
        <w:t xml:space="preserve">Americans with </w:t>
      </w:r>
      <w:r w:rsidRPr="004E1BE8">
        <w:rPr>
          <w:rFonts w:ascii="Arial" w:hAnsi="Arial" w:cs="Arial"/>
          <w:color w:val="000000" w:themeColor="text1"/>
        </w:rPr>
        <w:t xml:space="preserve">evangelical beliefs have Jewish </w:t>
      </w:r>
      <w:r w:rsidR="004743B9" w:rsidRPr="004E1BE8">
        <w:rPr>
          <w:rFonts w:ascii="Arial" w:hAnsi="Arial" w:cs="Arial"/>
          <w:color w:val="000000" w:themeColor="text1"/>
        </w:rPr>
        <w:t>friends—and of those, about</w:t>
      </w:r>
      <w:r w:rsidRPr="004E1BE8">
        <w:rPr>
          <w:rFonts w:ascii="Arial" w:hAnsi="Arial" w:cs="Arial"/>
          <w:color w:val="000000" w:themeColor="text1"/>
        </w:rPr>
        <w:t xml:space="preserve"> a third (35 percent) have prayed for their Jewish friend’s salvation in the past week.</w:t>
      </w:r>
    </w:p>
    <w:p w14:paraId="4B9C7DD9" w14:textId="77777777" w:rsidR="00C17F4D" w:rsidRPr="004E1BE8" w:rsidRDefault="00C17F4D" w:rsidP="004E1BE8">
      <w:pPr>
        <w:jc w:val="both"/>
        <w:rPr>
          <w:rFonts w:ascii="Arial" w:hAnsi="Arial" w:cs="Arial"/>
          <w:color w:val="000000" w:themeColor="text1"/>
        </w:rPr>
      </w:pPr>
    </w:p>
    <w:p w14:paraId="4D94CF9D" w14:textId="77777777" w:rsidR="00C17F4D" w:rsidRPr="004E1BE8" w:rsidRDefault="00C17F4D" w:rsidP="004E1BE8">
      <w:pPr>
        <w:jc w:val="both"/>
        <w:rPr>
          <w:rFonts w:ascii="Arial" w:hAnsi="Arial" w:cs="Arial"/>
          <w:color w:val="000000" w:themeColor="text1"/>
        </w:rPr>
      </w:pPr>
      <w:r w:rsidRPr="004E1BE8">
        <w:rPr>
          <w:rFonts w:ascii="Arial" w:hAnsi="Arial" w:cs="Arial"/>
          <w:color w:val="000000" w:themeColor="text1"/>
        </w:rPr>
        <w:t>“Evangelicals say it’s important to share their faith with their Jewish friends,” said Scott McConnell, executive director of LifeWay Research. “But most evangelicals find this to be difficult for one reason or another.”</w:t>
      </w:r>
    </w:p>
    <w:p w14:paraId="60ED9572" w14:textId="77777777" w:rsidR="00C17F4D" w:rsidRPr="004E1BE8" w:rsidRDefault="00C17F4D" w:rsidP="004E1BE8">
      <w:pPr>
        <w:jc w:val="both"/>
        <w:rPr>
          <w:rFonts w:ascii="Arial" w:hAnsi="Arial" w:cs="Arial"/>
          <w:color w:val="000000" w:themeColor="text1"/>
        </w:rPr>
      </w:pPr>
    </w:p>
    <w:p w14:paraId="158B2755" w14:textId="77777777" w:rsidR="00513AFE" w:rsidRPr="004E1BE8" w:rsidRDefault="004743B9" w:rsidP="004E1BE8">
      <w:pPr>
        <w:jc w:val="both"/>
        <w:rPr>
          <w:rFonts w:ascii="Arial" w:eastAsia="Times New Roman" w:hAnsi="Arial" w:cs="Arial"/>
          <w:color w:val="000000" w:themeColor="text1"/>
        </w:rPr>
      </w:pPr>
      <w:r w:rsidRPr="004E1BE8">
        <w:rPr>
          <w:rFonts w:ascii="Arial" w:eastAsia="Times New Roman" w:hAnsi="Arial" w:cs="Arial"/>
          <w:color w:val="000000" w:themeColor="text1"/>
        </w:rPr>
        <w:t>And</w:t>
      </w:r>
      <w:r w:rsidR="00785781" w:rsidRPr="004E1BE8">
        <w:rPr>
          <w:rFonts w:ascii="Arial" w:eastAsia="Times New Roman" w:hAnsi="Arial" w:cs="Arial"/>
          <w:color w:val="000000" w:themeColor="text1"/>
        </w:rPr>
        <w:t xml:space="preserve"> e</w:t>
      </w:r>
      <w:r w:rsidR="00513AFE" w:rsidRPr="004E1BE8">
        <w:rPr>
          <w:rFonts w:ascii="Arial" w:eastAsia="Times New Roman" w:hAnsi="Arial" w:cs="Arial"/>
          <w:color w:val="000000" w:themeColor="text1"/>
        </w:rPr>
        <w:t xml:space="preserve">vangelicals who do share their faith with their Jewish friends may find a reluctant audience. </w:t>
      </w:r>
    </w:p>
    <w:p w14:paraId="1670B775" w14:textId="77777777" w:rsidR="00513AFE" w:rsidRPr="004E1BE8" w:rsidRDefault="00513AFE" w:rsidP="004E1BE8">
      <w:pPr>
        <w:jc w:val="both"/>
        <w:rPr>
          <w:rFonts w:ascii="Arial" w:eastAsia="Times New Roman" w:hAnsi="Arial" w:cs="Arial"/>
          <w:color w:val="000000" w:themeColor="text1"/>
        </w:rPr>
      </w:pPr>
    </w:p>
    <w:p w14:paraId="7D3AB33B" w14:textId="77777777" w:rsidR="00513AFE" w:rsidRPr="004E1BE8" w:rsidRDefault="00513AFE" w:rsidP="004E1BE8">
      <w:pPr>
        <w:jc w:val="both"/>
        <w:rPr>
          <w:rFonts w:ascii="Arial" w:hAnsi="Arial" w:cs="Arial"/>
          <w:color w:val="000000" w:themeColor="text1"/>
        </w:rPr>
      </w:pPr>
      <w:r w:rsidRPr="004E1BE8">
        <w:rPr>
          <w:rFonts w:ascii="Arial" w:hAnsi="Arial" w:cs="Arial"/>
          <w:color w:val="000000" w:themeColor="text1"/>
        </w:rPr>
        <w:t xml:space="preserve">While many Americans are open to </w:t>
      </w:r>
      <w:r w:rsidR="00DB28F2" w:rsidRPr="004E1BE8">
        <w:rPr>
          <w:rFonts w:ascii="Arial" w:hAnsi="Arial" w:cs="Arial"/>
          <w:color w:val="000000" w:themeColor="text1"/>
        </w:rPr>
        <w:t>changing their</w:t>
      </w:r>
      <w:r w:rsidRPr="004E1BE8">
        <w:rPr>
          <w:rFonts w:ascii="Arial" w:hAnsi="Arial" w:cs="Arial"/>
          <w:color w:val="000000" w:themeColor="text1"/>
        </w:rPr>
        <w:t xml:space="preserve"> faith, American Jews are more reluctant. Only a quarter of those who were</w:t>
      </w:r>
      <w:r w:rsidR="008B4C4C" w:rsidRPr="004E1BE8">
        <w:rPr>
          <w:rFonts w:ascii="Arial" w:hAnsi="Arial" w:cs="Arial"/>
          <w:color w:val="000000" w:themeColor="text1"/>
        </w:rPr>
        <w:t xml:space="preserve"> raised</w:t>
      </w:r>
      <w:r w:rsidRPr="004E1BE8">
        <w:rPr>
          <w:rFonts w:ascii="Arial" w:hAnsi="Arial" w:cs="Arial"/>
          <w:color w:val="000000" w:themeColor="text1"/>
        </w:rPr>
        <w:t xml:space="preserve"> Jewish </w:t>
      </w:r>
      <w:r w:rsidR="00773237" w:rsidRPr="004E1BE8">
        <w:rPr>
          <w:rFonts w:ascii="Arial" w:hAnsi="Arial" w:cs="Arial"/>
          <w:color w:val="000000" w:themeColor="text1"/>
        </w:rPr>
        <w:t>no longer identify with</w:t>
      </w:r>
      <w:r w:rsidRPr="004E1BE8">
        <w:rPr>
          <w:rFonts w:ascii="Arial" w:hAnsi="Arial" w:cs="Arial"/>
          <w:color w:val="000000" w:themeColor="text1"/>
        </w:rPr>
        <w:t xml:space="preserve"> that faith, according to a </w:t>
      </w:r>
      <w:hyperlink r:id="rId9" w:history="1">
        <w:r w:rsidRPr="004E1BE8">
          <w:rPr>
            <w:rStyle w:val="Hyperlink"/>
            <w:rFonts w:ascii="Arial" w:hAnsi="Arial" w:cs="Arial"/>
          </w:rPr>
          <w:t>study</w:t>
        </w:r>
      </w:hyperlink>
      <w:r w:rsidRPr="004E1BE8">
        <w:rPr>
          <w:rFonts w:ascii="Arial" w:hAnsi="Arial" w:cs="Arial"/>
          <w:color w:val="000000" w:themeColor="text1"/>
        </w:rPr>
        <w:t xml:space="preserve"> from Pew Research. By comparison, 34 percent of all Americans have </w:t>
      </w:r>
      <w:r w:rsidR="00DB28F2" w:rsidRPr="004E1BE8">
        <w:rPr>
          <w:rFonts w:ascii="Arial" w:hAnsi="Arial" w:cs="Arial"/>
          <w:color w:val="000000" w:themeColor="text1"/>
        </w:rPr>
        <w:t xml:space="preserve">changed </w:t>
      </w:r>
      <w:r w:rsidRPr="004E1BE8">
        <w:rPr>
          <w:rFonts w:ascii="Arial" w:hAnsi="Arial" w:cs="Arial"/>
          <w:color w:val="000000" w:themeColor="text1"/>
        </w:rPr>
        <w:t>their childhood faith group, according to Pew. That figure jumps to 42 percent after taking into account those who switch to a different Christian tradition.</w:t>
      </w:r>
    </w:p>
    <w:p w14:paraId="4FFAD352" w14:textId="77777777" w:rsidR="00513AFE" w:rsidRPr="004E1BE8" w:rsidRDefault="00513AFE" w:rsidP="004E1BE8">
      <w:pPr>
        <w:jc w:val="both"/>
        <w:rPr>
          <w:rFonts w:ascii="Arial" w:eastAsia="Times New Roman" w:hAnsi="Arial" w:cs="Arial"/>
          <w:color w:val="000000" w:themeColor="text1"/>
        </w:rPr>
      </w:pPr>
    </w:p>
    <w:p w14:paraId="6489D86A" w14:textId="64E94721" w:rsidR="00C17F4D" w:rsidRPr="004E1BE8" w:rsidRDefault="00B8220B" w:rsidP="004E1BE8">
      <w:pPr>
        <w:jc w:val="both"/>
        <w:rPr>
          <w:rFonts w:ascii="Arial" w:hAnsi="Arial" w:cs="Arial"/>
          <w:color w:val="000000" w:themeColor="text1"/>
        </w:rPr>
      </w:pPr>
      <w:r w:rsidRPr="004E1BE8">
        <w:rPr>
          <w:rFonts w:ascii="Arial" w:hAnsi="Arial" w:cs="Arial"/>
          <w:color w:val="000000" w:themeColor="text1"/>
        </w:rPr>
        <w:t xml:space="preserve">Some Jewish people feel distant from evangelicals. </w:t>
      </w:r>
      <w:r w:rsidR="00513AFE" w:rsidRPr="004E1BE8">
        <w:rPr>
          <w:rFonts w:ascii="Arial" w:hAnsi="Arial" w:cs="Arial"/>
          <w:color w:val="000000" w:themeColor="text1"/>
        </w:rPr>
        <w:t xml:space="preserve">When asked to rate how warmly they felt about other faiths, American Jews were lukewarm toward evangelicals, rating them only slightly above Muslims and below atheists, </w:t>
      </w:r>
      <w:hyperlink r:id="rId10" w:history="1">
        <w:r w:rsidR="00513AFE" w:rsidRPr="004E1BE8">
          <w:rPr>
            <w:rStyle w:val="Hyperlink"/>
            <w:rFonts w:ascii="Arial" w:hAnsi="Arial" w:cs="Arial"/>
            <w:color w:val="000000" w:themeColor="text1"/>
          </w:rPr>
          <w:t>according</w:t>
        </w:r>
      </w:hyperlink>
      <w:r w:rsidR="00513AFE" w:rsidRPr="004E1BE8">
        <w:rPr>
          <w:rFonts w:ascii="Arial" w:hAnsi="Arial" w:cs="Arial"/>
          <w:color w:val="000000" w:themeColor="text1"/>
        </w:rPr>
        <w:t xml:space="preserve"> to Pew Research. Jews have warmer feelings about Catholics and mainline Protestants.</w:t>
      </w:r>
      <w:r w:rsidR="00DB28F2" w:rsidRPr="004E1BE8">
        <w:rPr>
          <w:rFonts w:ascii="Arial" w:hAnsi="Arial" w:cs="Arial"/>
          <w:color w:val="000000" w:themeColor="text1"/>
        </w:rPr>
        <w:t xml:space="preserve"> </w:t>
      </w:r>
    </w:p>
    <w:p w14:paraId="17403C5E" w14:textId="77777777" w:rsidR="00C17F4D" w:rsidRDefault="00C17F4D" w:rsidP="004E1BE8">
      <w:pPr>
        <w:jc w:val="both"/>
        <w:rPr>
          <w:rFonts w:ascii="Arial" w:hAnsi="Arial" w:cs="Arial"/>
          <w:color w:val="000000" w:themeColor="text1"/>
        </w:rPr>
      </w:pPr>
    </w:p>
    <w:p w14:paraId="7B0F2985" w14:textId="77777777" w:rsidR="004E1BE8" w:rsidRPr="00462D8E" w:rsidRDefault="004E1BE8" w:rsidP="004E1BE8">
      <w:pPr>
        <w:jc w:val="center"/>
        <w:rPr>
          <w:rFonts w:ascii="Arial" w:hAnsi="Arial" w:cs="Arial"/>
          <w:b/>
        </w:rPr>
      </w:pPr>
      <w:r w:rsidRPr="00462D8E">
        <w:rPr>
          <w:rFonts w:ascii="Arial" w:hAnsi="Arial" w:cs="Arial"/>
          <w:b/>
        </w:rPr>
        <w:t>-</w:t>
      </w:r>
      <w:proofErr w:type="gramStart"/>
      <w:r w:rsidRPr="00462D8E">
        <w:rPr>
          <w:rFonts w:ascii="Arial" w:hAnsi="Arial" w:cs="Arial"/>
          <w:b/>
        </w:rPr>
        <w:t>more</w:t>
      </w:r>
      <w:proofErr w:type="gramEnd"/>
      <w:r w:rsidRPr="00462D8E">
        <w:rPr>
          <w:rFonts w:ascii="Arial" w:hAnsi="Arial" w:cs="Arial"/>
          <w:b/>
        </w:rPr>
        <w:t>-</w:t>
      </w:r>
    </w:p>
    <w:p w14:paraId="16589E2B" w14:textId="77777777" w:rsidR="00C17F4D" w:rsidRPr="004E1BE8" w:rsidRDefault="00C17F4D" w:rsidP="004E1BE8">
      <w:pPr>
        <w:jc w:val="both"/>
        <w:rPr>
          <w:rFonts w:ascii="Arial" w:hAnsi="Arial" w:cs="Arial"/>
          <w:color w:val="000000" w:themeColor="text1"/>
        </w:rPr>
      </w:pPr>
      <w:r w:rsidRPr="004E1BE8">
        <w:rPr>
          <w:rFonts w:ascii="Arial" w:hAnsi="Arial" w:cs="Arial"/>
          <w:color w:val="000000" w:themeColor="text1"/>
        </w:rPr>
        <w:lastRenderedPageBreak/>
        <w:t xml:space="preserve">Still, among Americans who identify as Jews, a third (34 percent) say that someone can believe Jesus is the </w:t>
      </w:r>
      <w:r w:rsidR="002F2821" w:rsidRPr="004E1BE8">
        <w:rPr>
          <w:rFonts w:ascii="Arial" w:hAnsi="Arial" w:cs="Arial"/>
          <w:color w:val="000000" w:themeColor="text1"/>
        </w:rPr>
        <w:t>M</w:t>
      </w:r>
      <w:r w:rsidRPr="004E1BE8">
        <w:rPr>
          <w:rFonts w:ascii="Arial" w:hAnsi="Arial" w:cs="Arial"/>
          <w:color w:val="000000" w:themeColor="text1"/>
        </w:rPr>
        <w:t xml:space="preserve">essiah and still be considered Jewish, according to Pew Research. </w:t>
      </w:r>
    </w:p>
    <w:p w14:paraId="60B89E0D" w14:textId="77777777" w:rsidR="00513AFE" w:rsidRPr="004E1BE8" w:rsidRDefault="00513AFE" w:rsidP="004E1BE8">
      <w:pPr>
        <w:jc w:val="both"/>
        <w:rPr>
          <w:rFonts w:ascii="Arial" w:hAnsi="Arial" w:cs="Arial"/>
          <w:color w:val="000000" w:themeColor="text1"/>
        </w:rPr>
      </w:pPr>
    </w:p>
    <w:p w14:paraId="25944F09" w14:textId="77777777" w:rsidR="00912DA9" w:rsidRPr="004E1BE8" w:rsidRDefault="00912DA9" w:rsidP="004E1BE8">
      <w:pPr>
        <w:jc w:val="both"/>
        <w:rPr>
          <w:rFonts w:ascii="Arial" w:hAnsi="Arial" w:cs="Arial"/>
          <w:b/>
          <w:color w:val="000000" w:themeColor="text1"/>
        </w:rPr>
      </w:pPr>
      <w:r w:rsidRPr="004E1BE8">
        <w:rPr>
          <w:rFonts w:ascii="Arial" w:hAnsi="Arial" w:cs="Arial"/>
          <w:b/>
          <w:color w:val="000000" w:themeColor="text1"/>
        </w:rPr>
        <w:t>Uncertain relationships</w:t>
      </w:r>
    </w:p>
    <w:p w14:paraId="45A8DED7" w14:textId="77777777" w:rsidR="00912DA9" w:rsidRPr="004E1BE8" w:rsidRDefault="00917C8C" w:rsidP="004E1BE8">
      <w:pPr>
        <w:jc w:val="both"/>
        <w:rPr>
          <w:rFonts w:ascii="Arial" w:hAnsi="Arial" w:cs="Arial"/>
          <w:color w:val="000000" w:themeColor="text1"/>
        </w:rPr>
      </w:pPr>
      <w:r w:rsidRPr="004E1BE8">
        <w:rPr>
          <w:rFonts w:ascii="Arial" w:hAnsi="Arial" w:cs="Arial"/>
          <w:color w:val="000000" w:themeColor="text1"/>
        </w:rPr>
        <w:softHyphen/>
      </w:r>
      <w:r w:rsidRPr="004E1BE8">
        <w:rPr>
          <w:rFonts w:ascii="Arial" w:hAnsi="Arial" w:cs="Arial"/>
          <w:color w:val="000000" w:themeColor="text1"/>
        </w:rPr>
        <w:softHyphen/>
      </w:r>
      <w:r w:rsidRPr="004E1BE8">
        <w:rPr>
          <w:rFonts w:ascii="Arial" w:hAnsi="Arial" w:cs="Arial"/>
          <w:color w:val="000000" w:themeColor="text1"/>
        </w:rPr>
        <w:softHyphen/>
      </w:r>
    </w:p>
    <w:p w14:paraId="7A79BE63" w14:textId="77777777" w:rsidR="00912DA9" w:rsidRPr="004E1BE8" w:rsidRDefault="00F426B5" w:rsidP="004E1BE8">
      <w:pPr>
        <w:jc w:val="both"/>
        <w:rPr>
          <w:rFonts w:ascii="Arial" w:hAnsi="Arial" w:cs="Arial"/>
          <w:color w:val="000000" w:themeColor="text1"/>
        </w:rPr>
      </w:pPr>
      <w:r w:rsidRPr="004E1BE8">
        <w:rPr>
          <w:rFonts w:ascii="Arial" w:hAnsi="Arial" w:cs="Arial"/>
          <w:color w:val="000000" w:themeColor="text1"/>
        </w:rPr>
        <w:t>Another complicating factor</w:t>
      </w:r>
      <w:r w:rsidR="00C17F4D" w:rsidRPr="004E1BE8">
        <w:rPr>
          <w:rFonts w:ascii="Arial" w:hAnsi="Arial" w:cs="Arial"/>
          <w:color w:val="000000" w:themeColor="text1"/>
        </w:rPr>
        <w:t xml:space="preserve"> in the relations between evangelicals and Jews</w:t>
      </w:r>
      <w:r w:rsidRPr="004E1BE8">
        <w:rPr>
          <w:rFonts w:ascii="Arial" w:hAnsi="Arial" w:cs="Arial"/>
          <w:color w:val="000000" w:themeColor="text1"/>
        </w:rPr>
        <w:t xml:space="preserve">: </w:t>
      </w:r>
      <w:r w:rsidR="001D0579" w:rsidRPr="004E1BE8">
        <w:rPr>
          <w:rFonts w:ascii="Arial" w:hAnsi="Arial" w:cs="Arial"/>
          <w:color w:val="000000" w:themeColor="text1"/>
        </w:rPr>
        <w:t>E</w:t>
      </w:r>
      <w:r w:rsidR="00934078" w:rsidRPr="004E1BE8">
        <w:rPr>
          <w:rFonts w:ascii="Arial" w:hAnsi="Arial" w:cs="Arial"/>
          <w:color w:val="000000" w:themeColor="text1"/>
        </w:rPr>
        <w:t>vangelical</w:t>
      </w:r>
      <w:r w:rsidR="00DB28F2" w:rsidRPr="004E1BE8">
        <w:rPr>
          <w:rFonts w:ascii="Arial" w:hAnsi="Arial" w:cs="Arial"/>
          <w:color w:val="000000" w:themeColor="text1"/>
        </w:rPr>
        <w:t>s</w:t>
      </w:r>
      <w:r w:rsidR="00934078" w:rsidRPr="004E1BE8">
        <w:rPr>
          <w:rFonts w:ascii="Arial" w:hAnsi="Arial" w:cs="Arial"/>
          <w:color w:val="000000" w:themeColor="text1"/>
        </w:rPr>
        <w:t xml:space="preserve"> </w:t>
      </w:r>
      <w:r w:rsidR="002E73CA" w:rsidRPr="004E1BE8">
        <w:rPr>
          <w:rFonts w:ascii="Arial" w:hAnsi="Arial" w:cs="Arial"/>
          <w:color w:val="000000" w:themeColor="text1"/>
        </w:rPr>
        <w:t xml:space="preserve">seem </w:t>
      </w:r>
      <w:r w:rsidR="00DB28F2" w:rsidRPr="004E1BE8">
        <w:rPr>
          <w:rFonts w:ascii="Arial" w:hAnsi="Arial" w:cs="Arial"/>
          <w:color w:val="000000" w:themeColor="text1"/>
        </w:rPr>
        <w:t xml:space="preserve">unclear </w:t>
      </w:r>
      <w:r w:rsidR="002E73CA" w:rsidRPr="004E1BE8">
        <w:rPr>
          <w:rFonts w:ascii="Arial" w:hAnsi="Arial" w:cs="Arial"/>
          <w:color w:val="000000" w:themeColor="text1"/>
        </w:rPr>
        <w:t>about the relationship between Jews and Christians</w:t>
      </w:r>
      <w:r w:rsidR="001D0579" w:rsidRPr="004E1BE8">
        <w:rPr>
          <w:rFonts w:ascii="Arial" w:hAnsi="Arial" w:cs="Arial"/>
          <w:color w:val="000000" w:themeColor="text1"/>
        </w:rPr>
        <w:t xml:space="preserve"> </w:t>
      </w:r>
      <w:r w:rsidR="002E73CA" w:rsidRPr="004E1BE8">
        <w:rPr>
          <w:rFonts w:ascii="Arial" w:hAnsi="Arial" w:cs="Arial"/>
          <w:color w:val="000000" w:themeColor="text1"/>
        </w:rPr>
        <w:t>a</w:t>
      </w:r>
      <w:r w:rsidR="00EB2C55" w:rsidRPr="004E1BE8">
        <w:rPr>
          <w:rFonts w:ascii="Arial" w:hAnsi="Arial" w:cs="Arial"/>
          <w:color w:val="000000" w:themeColor="text1"/>
        </w:rPr>
        <w:t xml:space="preserve">nd how </w:t>
      </w:r>
      <w:r w:rsidR="001D0579" w:rsidRPr="004E1BE8">
        <w:rPr>
          <w:rFonts w:ascii="Arial" w:hAnsi="Arial" w:cs="Arial"/>
          <w:color w:val="000000" w:themeColor="text1"/>
        </w:rPr>
        <w:t>Jews</w:t>
      </w:r>
      <w:r w:rsidR="00EB2C55" w:rsidRPr="004E1BE8">
        <w:rPr>
          <w:rFonts w:ascii="Arial" w:hAnsi="Arial" w:cs="Arial"/>
          <w:color w:val="000000" w:themeColor="text1"/>
        </w:rPr>
        <w:t xml:space="preserve"> fit into God’s plan, according to the survey, which was underwritten by Chosen People Ministries and author Joel C</w:t>
      </w:r>
      <w:r w:rsidR="00B40FA3" w:rsidRPr="004E1BE8">
        <w:rPr>
          <w:rFonts w:ascii="Arial" w:hAnsi="Arial" w:cs="Arial"/>
          <w:color w:val="000000" w:themeColor="text1"/>
        </w:rPr>
        <w:t>.</w:t>
      </w:r>
      <w:r w:rsidR="00EB2C55" w:rsidRPr="004E1BE8">
        <w:rPr>
          <w:rFonts w:ascii="Arial" w:hAnsi="Arial" w:cs="Arial"/>
          <w:color w:val="000000" w:themeColor="text1"/>
        </w:rPr>
        <w:t xml:space="preserve"> Rosenberg.</w:t>
      </w:r>
    </w:p>
    <w:p w14:paraId="2B89C577" w14:textId="77777777" w:rsidR="002E73CA" w:rsidRPr="004E1BE8" w:rsidRDefault="002E73CA" w:rsidP="004E1BE8">
      <w:pPr>
        <w:jc w:val="both"/>
        <w:rPr>
          <w:rFonts w:ascii="Arial" w:hAnsi="Arial" w:cs="Arial"/>
          <w:color w:val="000000" w:themeColor="text1"/>
        </w:rPr>
      </w:pPr>
    </w:p>
    <w:p w14:paraId="5F69367A" w14:textId="77777777" w:rsidR="002E73CA" w:rsidRPr="004E1BE8" w:rsidRDefault="002E73CA" w:rsidP="004E1BE8">
      <w:pPr>
        <w:jc w:val="both"/>
        <w:rPr>
          <w:rFonts w:ascii="Arial" w:hAnsi="Arial" w:cs="Arial"/>
          <w:color w:val="000000" w:themeColor="text1"/>
        </w:rPr>
      </w:pPr>
      <w:r w:rsidRPr="004E1BE8">
        <w:rPr>
          <w:rFonts w:ascii="Arial" w:hAnsi="Arial" w:cs="Arial"/>
          <w:color w:val="000000" w:themeColor="text1"/>
        </w:rPr>
        <w:t>Just over a quarter (28 percent) embrace “</w:t>
      </w:r>
      <w:proofErr w:type="spellStart"/>
      <w:r w:rsidRPr="004E1BE8">
        <w:rPr>
          <w:rFonts w:ascii="Arial" w:hAnsi="Arial" w:cs="Arial"/>
          <w:color w:val="000000" w:themeColor="text1"/>
        </w:rPr>
        <w:t>supersessionism</w:t>
      </w:r>
      <w:proofErr w:type="spellEnd"/>
      <w:r w:rsidRPr="004E1BE8">
        <w:rPr>
          <w:rFonts w:ascii="Arial" w:hAnsi="Arial" w:cs="Arial"/>
          <w:color w:val="000000" w:themeColor="text1"/>
        </w:rPr>
        <w:t>”</w:t>
      </w:r>
      <w:r w:rsidR="00934078" w:rsidRPr="004E1BE8">
        <w:rPr>
          <w:rFonts w:ascii="Arial" w:hAnsi="Arial" w:cs="Arial"/>
          <w:color w:val="000000" w:themeColor="text1"/>
        </w:rPr>
        <w:t xml:space="preserve"> or replacement theology</w:t>
      </w:r>
      <w:r w:rsidRPr="004E1BE8">
        <w:rPr>
          <w:rFonts w:ascii="Arial" w:hAnsi="Arial" w:cs="Arial"/>
          <w:color w:val="000000" w:themeColor="text1"/>
        </w:rPr>
        <w:t xml:space="preserve">—the claim that </w:t>
      </w:r>
      <w:r w:rsidR="00F50E76" w:rsidRPr="004E1BE8">
        <w:rPr>
          <w:rFonts w:ascii="Arial" w:hAnsi="Arial" w:cs="Arial"/>
          <w:color w:val="000000" w:themeColor="text1"/>
        </w:rPr>
        <w:t>the Christian church “</w:t>
      </w:r>
      <w:r w:rsidR="00F50E76" w:rsidRPr="004E1BE8">
        <w:rPr>
          <w:rFonts w:ascii="Arial" w:hAnsi="Arial" w:cs="Arial"/>
          <w:color w:val="000000" w:themeColor="text1"/>
          <w:lang w:val="nl-NL"/>
        </w:rPr>
        <w:t>has fulfilled or replaced the nation of Israel in God’s plan.</w:t>
      </w:r>
      <w:r w:rsidR="00F50E76" w:rsidRPr="004E1BE8">
        <w:rPr>
          <w:rFonts w:ascii="Arial" w:hAnsi="Arial" w:cs="Arial"/>
          <w:color w:val="000000" w:themeColor="text1"/>
        </w:rPr>
        <w:t xml:space="preserve">” </w:t>
      </w:r>
      <w:r w:rsidR="00DB28F2" w:rsidRPr="004E1BE8">
        <w:rPr>
          <w:rFonts w:ascii="Arial" w:hAnsi="Arial" w:cs="Arial"/>
          <w:color w:val="000000" w:themeColor="text1"/>
        </w:rPr>
        <w:t xml:space="preserve">A greater percentage, </w:t>
      </w:r>
      <w:r w:rsidR="00672613" w:rsidRPr="004E1BE8">
        <w:rPr>
          <w:rFonts w:ascii="Arial" w:hAnsi="Arial" w:cs="Arial"/>
          <w:color w:val="000000" w:themeColor="text1"/>
        </w:rPr>
        <w:t>41</w:t>
      </w:r>
      <w:r w:rsidRPr="004E1BE8">
        <w:rPr>
          <w:rFonts w:ascii="Arial" w:hAnsi="Arial" w:cs="Arial"/>
          <w:color w:val="000000" w:themeColor="text1"/>
        </w:rPr>
        <w:t xml:space="preserve"> percent reject th</w:t>
      </w:r>
      <w:r w:rsidR="00F50E76" w:rsidRPr="004E1BE8">
        <w:rPr>
          <w:rFonts w:ascii="Arial" w:hAnsi="Arial" w:cs="Arial"/>
          <w:color w:val="000000" w:themeColor="text1"/>
        </w:rPr>
        <w:t xml:space="preserve">at </w:t>
      </w:r>
      <w:r w:rsidRPr="004E1BE8">
        <w:rPr>
          <w:rFonts w:ascii="Arial" w:hAnsi="Arial" w:cs="Arial"/>
          <w:color w:val="000000" w:themeColor="text1"/>
        </w:rPr>
        <w:t>idea</w:t>
      </w:r>
      <w:r w:rsidR="00F50E76" w:rsidRPr="004E1BE8">
        <w:rPr>
          <w:rFonts w:ascii="Arial" w:hAnsi="Arial" w:cs="Arial"/>
          <w:color w:val="000000" w:themeColor="text1"/>
        </w:rPr>
        <w:t>, while 32</w:t>
      </w:r>
      <w:r w:rsidRPr="004E1BE8">
        <w:rPr>
          <w:rFonts w:ascii="Arial" w:hAnsi="Arial" w:cs="Arial"/>
          <w:color w:val="000000" w:themeColor="text1"/>
        </w:rPr>
        <w:t xml:space="preserve"> percent are not sure.</w:t>
      </w:r>
    </w:p>
    <w:p w14:paraId="625BD4C3" w14:textId="77777777" w:rsidR="002E73CA" w:rsidRPr="004E1BE8" w:rsidRDefault="002E73CA" w:rsidP="004E1BE8">
      <w:pPr>
        <w:jc w:val="both"/>
        <w:rPr>
          <w:rFonts w:ascii="Arial" w:hAnsi="Arial" w:cs="Arial"/>
          <w:color w:val="000000" w:themeColor="text1"/>
        </w:rPr>
      </w:pPr>
    </w:p>
    <w:p w14:paraId="77FE3300" w14:textId="77777777" w:rsidR="002E73CA" w:rsidRPr="004E1BE8" w:rsidRDefault="00934078" w:rsidP="004E1BE8">
      <w:pPr>
        <w:jc w:val="both"/>
        <w:rPr>
          <w:rFonts w:ascii="Arial" w:hAnsi="Arial" w:cs="Arial"/>
          <w:color w:val="000000" w:themeColor="text1"/>
        </w:rPr>
      </w:pPr>
      <w:r w:rsidRPr="004E1BE8">
        <w:rPr>
          <w:rFonts w:ascii="Arial" w:hAnsi="Arial" w:cs="Arial"/>
          <w:color w:val="000000" w:themeColor="text1"/>
        </w:rPr>
        <w:t>Younger evangelical believers</w:t>
      </w:r>
      <w:r w:rsidR="002E73CA" w:rsidRPr="004E1BE8">
        <w:rPr>
          <w:rFonts w:ascii="Arial" w:hAnsi="Arial" w:cs="Arial"/>
          <w:color w:val="000000" w:themeColor="text1"/>
        </w:rPr>
        <w:t>—those between 18 and 34</w:t>
      </w:r>
      <w:r w:rsidRPr="004E1BE8">
        <w:rPr>
          <w:rFonts w:ascii="Arial" w:hAnsi="Arial" w:cs="Arial"/>
          <w:color w:val="000000" w:themeColor="text1"/>
        </w:rPr>
        <w:t>—</w:t>
      </w:r>
      <w:r w:rsidR="002E73CA" w:rsidRPr="004E1BE8">
        <w:rPr>
          <w:rFonts w:ascii="Arial" w:hAnsi="Arial" w:cs="Arial"/>
          <w:color w:val="000000" w:themeColor="text1"/>
        </w:rPr>
        <w:t xml:space="preserve">are more likely to say Christians </w:t>
      </w:r>
      <w:r w:rsidR="00BD14D1" w:rsidRPr="004E1BE8">
        <w:rPr>
          <w:rFonts w:ascii="Arial" w:hAnsi="Arial" w:cs="Arial"/>
          <w:color w:val="000000" w:themeColor="text1"/>
        </w:rPr>
        <w:t>have replaced Jews in God’s plan</w:t>
      </w:r>
      <w:r w:rsidR="002E73CA" w:rsidRPr="004E1BE8">
        <w:rPr>
          <w:rFonts w:ascii="Arial" w:hAnsi="Arial" w:cs="Arial"/>
          <w:color w:val="000000" w:themeColor="text1"/>
        </w:rPr>
        <w:t xml:space="preserve">. Thirty-four percent agree, while 30 percent disagree. </w:t>
      </w:r>
      <w:r w:rsidR="00BD14D1" w:rsidRPr="004E1BE8">
        <w:rPr>
          <w:rFonts w:ascii="Arial" w:hAnsi="Arial" w:cs="Arial"/>
          <w:color w:val="000000" w:themeColor="text1"/>
        </w:rPr>
        <w:t>Thirty-six</w:t>
      </w:r>
      <w:r w:rsidR="00B40FA3" w:rsidRPr="004E1BE8">
        <w:rPr>
          <w:rFonts w:ascii="Arial" w:hAnsi="Arial" w:cs="Arial"/>
          <w:color w:val="000000" w:themeColor="text1"/>
        </w:rPr>
        <w:t xml:space="preserve"> percent</w:t>
      </w:r>
      <w:r w:rsidR="00BD14D1" w:rsidRPr="004E1BE8">
        <w:rPr>
          <w:rFonts w:ascii="Arial" w:hAnsi="Arial" w:cs="Arial"/>
          <w:color w:val="000000" w:themeColor="text1"/>
        </w:rPr>
        <w:t xml:space="preserve"> are not sure.</w:t>
      </w:r>
    </w:p>
    <w:p w14:paraId="6DF771FF" w14:textId="77777777" w:rsidR="002E73CA" w:rsidRPr="004E1BE8" w:rsidRDefault="002E73CA" w:rsidP="004E1BE8">
      <w:pPr>
        <w:jc w:val="both"/>
        <w:rPr>
          <w:rFonts w:ascii="Arial" w:hAnsi="Arial" w:cs="Arial"/>
          <w:color w:val="000000" w:themeColor="text1"/>
        </w:rPr>
      </w:pPr>
    </w:p>
    <w:p w14:paraId="48DD2C29" w14:textId="77777777" w:rsidR="002E73CA" w:rsidRPr="004E1BE8" w:rsidRDefault="00934078" w:rsidP="004E1BE8">
      <w:pPr>
        <w:jc w:val="both"/>
        <w:rPr>
          <w:rFonts w:ascii="Arial" w:hAnsi="Arial" w:cs="Arial"/>
          <w:b/>
          <w:color w:val="000000" w:themeColor="text1"/>
        </w:rPr>
      </w:pPr>
      <w:r w:rsidRPr="004E1BE8">
        <w:rPr>
          <w:rFonts w:ascii="Arial" w:hAnsi="Arial" w:cs="Arial"/>
          <w:color w:val="000000" w:themeColor="text1"/>
        </w:rPr>
        <w:t>By contrast, 48 percent of evangelical</w:t>
      </w:r>
      <w:r w:rsidR="00DB28F2" w:rsidRPr="004E1BE8">
        <w:rPr>
          <w:rFonts w:ascii="Arial" w:hAnsi="Arial" w:cs="Arial"/>
          <w:color w:val="000000" w:themeColor="text1"/>
        </w:rPr>
        <w:t>s</w:t>
      </w:r>
      <w:r w:rsidRPr="004E1BE8">
        <w:rPr>
          <w:rFonts w:ascii="Arial" w:hAnsi="Arial" w:cs="Arial"/>
          <w:color w:val="000000" w:themeColor="text1"/>
        </w:rPr>
        <w:t xml:space="preserve"> 65 and older</w:t>
      </w:r>
      <w:r w:rsidR="00A93C1B" w:rsidRPr="004E1BE8">
        <w:rPr>
          <w:rFonts w:ascii="Arial" w:hAnsi="Arial" w:cs="Arial"/>
          <w:color w:val="000000" w:themeColor="text1"/>
        </w:rPr>
        <w:t xml:space="preserve"> </w:t>
      </w:r>
      <w:r w:rsidRPr="004E1BE8">
        <w:rPr>
          <w:rFonts w:ascii="Arial" w:hAnsi="Arial" w:cs="Arial"/>
          <w:color w:val="000000" w:themeColor="text1"/>
        </w:rPr>
        <w:t>disagree with replacement theology. Twenty-three percent agree, while 29</w:t>
      </w:r>
      <w:r w:rsidR="001D0579" w:rsidRPr="004E1BE8">
        <w:rPr>
          <w:rFonts w:ascii="Arial" w:hAnsi="Arial" w:cs="Arial"/>
          <w:color w:val="000000" w:themeColor="text1"/>
        </w:rPr>
        <w:t xml:space="preserve"> </w:t>
      </w:r>
      <w:r w:rsidRPr="004E1BE8">
        <w:rPr>
          <w:rFonts w:ascii="Arial" w:hAnsi="Arial" w:cs="Arial"/>
          <w:color w:val="000000" w:themeColor="text1"/>
        </w:rPr>
        <w:t xml:space="preserve">percent </w:t>
      </w:r>
      <w:r w:rsidR="00203FB6" w:rsidRPr="004E1BE8">
        <w:rPr>
          <w:rFonts w:ascii="Arial" w:hAnsi="Arial" w:cs="Arial"/>
          <w:color w:val="000000" w:themeColor="text1"/>
        </w:rPr>
        <w:t>are not sure</w:t>
      </w:r>
      <w:r w:rsidRPr="004E1BE8">
        <w:rPr>
          <w:rFonts w:ascii="Arial" w:hAnsi="Arial" w:cs="Arial"/>
          <w:color w:val="000000" w:themeColor="text1"/>
        </w:rPr>
        <w:t>.</w:t>
      </w:r>
    </w:p>
    <w:p w14:paraId="67F409B8" w14:textId="77777777" w:rsidR="002E73CA" w:rsidRPr="004E1BE8" w:rsidRDefault="002E73CA" w:rsidP="004E1BE8">
      <w:pPr>
        <w:jc w:val="both"/>
        <w:rPr>
          <w:rFonts w:ascii="Arial" w:hAnsi="Arial" w:cs="Arial"/>
          <w:color w:val="000000" w:themeColor="text1"/>
        </w:rPr>
      </w:pPr>
    </w:p>
    <w:p w14:paraId="1825B61B" w14:textId="77777777" w:rsidR="002E73CA" w:rsidRPr="004E1BE8" w:rsidRDefault="000A078C" w:rsidP="004E1BE8">
      <w:pPr>
        <w:jc w:val="both"/>
        <w:rPr>
          <w:rFonts w:ascii="Arial" w:hAnsi="Arial" w:cs="Arial"/>
          <w:color w:val="000000" w:themeColor="text1"/>
        </w:rPr>
      </w:pPr>
      <w:r w:rsidRPr="004E1BE8">
        <w:rPr>
          <w:rFonts w:ascii="Arial" w:hAnsi="Arial" w:cs="Arial"/>
          <w:color w:val="000000" w:themeColor="text1"/>
        </w:rPr>
        <w:t>Americans with evangelical</w:t>
      </w:r>
      <w:r w:rsidR="00934078" w:rsidRPr="004E1BE8">
        <w:rPr>
          <w:rFonts w:ascii="Arial" w:hAnsi="Arial" w:cs="Arial"/>
          <w:color w:val="000000" w:themeColor="text1"/>
        </w:rPr>
        <w:t xml:space="preserve"> beliefs</w:t>
      </w:r>
      <w:r w:rsidR="002E73CA" w:rsidRPr="004E1BE8">
        <w:rPr>
          <w:rFonts w:ascii="Arial" w:hAnsi="Arial" w:cs="Arial"/>
          <w:color w:val="000000" w:themeColor="text1"/>
        </w:rPr>
        <w:t xml:space="preserve"> also</w:t>
      </w:r>
      <w:r w:rsidR="00B40FA3" w:rsidRPr="004E1BE8">
        <w:rPr>
          <w:rFonts w:ascii="Arial" w:hAnsi="Arial" w:cs="Arial"/>
          <w:color w:val="000000" w:themeColor="text1"/>
        </w:rPr>
        <w:t xml:space="preserve"> are</w:t>
      </w:r>
      <w:r w:rsidR="002E73CA" w:rsidRPr="004E1BE8">
        <w:rPr>
          <w:rFonts w:ascii="Arial" w:hAnsi="Arial" w:cs="Arial"/>
          <w:color w:val="000000" w:themeColor="text1"/>
        </w:rPr>
        <w:t xml:space="preserve"> uncertain whether many Jews will become </w:t>
      </w:r>
      <w:r w:rsidR="00A93C1B" w:rsidRPr="004E1BE8">
        <w:rPr>
          <w:rFonts w:ascii="Arial" w:hAnsi="Arial" w:cs="Arial"/>
          <w:color w:val="000000" w:themeColor="text1"/>
        </w:rPr>
        <w:t xml:space="preserve">believers in Jesus sometime </w:t>
      </w:r>
      <w:r w:rsidR="002E73CA" w:rsidRPr="004E1BE8">
        <w:rPr>
          <w:rFonts w:ascii="Arial" w:hAnsi="Arial" w:cs="Arial"/>
          <w:color w:val="000000" w:themeColor="text1"/>
        </w:rPr>
        <w:t>in the future</w:t>
      </w:r>
      <w:r w:rsidR="006842DC" w:rsidRPr="004E1BE8">
        <w:rPr>
          <w:rFonts w:ascii="Arial" w:hAnsi="Arial" w:cs="Arial"/>
          <w:color w:val="000000" w:themeColor="text1"/>
        </w:rPr>
        <w:t>.</w:t>
      </w:r>
    </w:p>
    <w:p w14:paraId="79C7F09D" w14:textId="77777777" w:rsidR="002E73CA" w:rsidRPr="004E1BE8" w:rsidRDefault="00934078" w:rsidP="004E1BE8">
      <w:pPr>
        <w:jc w:val="both"/>
        <w:rPr>
          <w:rFonts w:ascii="Arial" w:hAnsi="Arial" w:cs="Arial"/>
          <w:color w:val="000000" w:themeColor="text1"/>
        </w:rPr>
      </w:pPr>
      <w:r w:rsidRPr="004E1BE8">
        <w:rPr>
          <w:rFonts w:ascii="Arial" w:hAnsi="Arial" w:cs="Arial"/>
          <w:color w:val="000000" w:themeColor="text1"/>
        </w:rPr>
        <w:t xml:space="preserve"> </w:t>
      </w:r>
    </w:p>
    <w:p w14:paraId="0666A9D4" w14:textId="77777777" w:rsidR="002E73CA" w:rsidRPr="004E1BE8" w:rsidRDefault="000A078C" w:rsidP="004E1BE8">
      <w:pPr>
        <w:jc w:val="both"/>
        <w:rPr>
          <w:rFonts w:ascii="Arial" w:hAnsi="Arial" w:cs="Arial"/>
          <w:color w:val="000000" w:themeColor="text1"/>
        </w:rPr>
      </w:pPr>
      <w:r w:rsidRPr="004E1BE8">
        <w:rPr>
          <w:rFonts w:ascii="Arial" w:hAnsi="Arial" w:cs="Arial"/>
          <w:color w:val="000000" w:themeColor="text1"/>
        </w:rPr>
        <w:t>About half (</w:t>
      </w:r>
      <w:r w:rsidR="00203FB6" w:rsidRPr="004E1BE8">
        <w:rPr>
          <w:rFonts w:ascii="Arial" w:hAnsi="Arial" w:cs="Arial"/>
          <w:color w:val="000000" w:themeColor="text1"/>
        </w:rPr>
        <w:t xml:space="preserve">55 </w:t>
      </w:r>
      <w:r w:rsidRPr="004E1BE8">
        <w:rPr>
          <w:rFonts w:ascii="Arial" w:hAnsi="Arial" w:cs="Arial"/>
          <w:color w:val="000000" w:themeColor="text1"/>
        </w:rPr>
        <w:t>percent) believe “the Bible teaches that one day, most or all Jewish people, alive at that time, will believe in Jesus.</w:t>
      </w:r>
      <w:r w:rsidR="00BC6EAF" w:rsidRPr="004E1BE8">
        <w:rPr>
          <w:rFonts w:ascii="Arial" w:hAnsi="Arial" w:cs="Arial"/>
          <w:color w:val="000000" w:themeColor="text1"/>
        </w:rPr>
        <w:t>”</w:t>
      </w:r>
      <w:r w:rsidRPr="004E1BE8">
        <w:rPr>
          <w:rFonts w:ascii="Arial" w:hAnsi="Arial" w:cs="Arial"/>
          <w:color w:val="000000" w:themeColor="text1"/>
        </w:rPr>
        <w:t xml:space="preserve"> Sixteen percent disagree, </w:t>
      </w:r>
      <w:r w:rsidR="001D0579" w:rsidRPr="004E1BE8">
        <w:rPr>
          <w:rFonts w:ascii="Arial" w:hAnsi="Arial" w:cs="Arial"/>
          <w:color w:val="000000" w:themeColor="text1"/>
        </w:rPr>
        <w:t>and</w:t>
      </w:r>
      <w:r w:rsidRPr="004E1BE8">
        <w:rPr>
          <w:rFonts w:ascii="Arial" w:hAnsi="Arial" w:cs="Arial"/>
          <w:color w:val="000000" w:themeColor="text1"/>
        </w:rPr>
        <w:t xml:space="preserve"> 29 percent are unsure.</w:t>
      </w:r>
    </w:p>
    <w:p w14:paraId="2B8DE7FC" w14:textId="77777777" w:rsidR="008E2A83" w:rsidRPr="004E1BE8" w:rsidRDefault="008E2A83" w:rsidP="004E1BE8">
      <w:pPr>
        <w:jc w:val="both"/>
        <w:rPr>
          <w:rFonts w:ascii="Arial" w:hAnsi="Arial" w:cs="Arial"/>
          <w:color w:val="000000" w:themeColor="text1"/>
        </w:rPr>
      </w:pPr>
    </w:p>
    <w:p w14:paraId="7E096A56" w14:textId="77777777" w:rsidR="000A078C" w:rsidRPr="004E1BE8" w:rsidRDefault="000A078C" w:rsidP="004E1BE8">
      <w:pPr>
        <w:jc w:val="both"/>
        <w:rPr>
          <w:rFonts w:ascii="Arial" w:hAnsi="Arial" w:cs="Arial"/>
          <w:color w:val="000000" w:themeColor="text1"/>
        </w:rPr>
      </w:pPr>
      <w:r w:rsidRPr="004E1BE8">
        <w:rPr>
          <w:rFonts w:ascii="Arial" w:hAnsi="Arial" w:cs="Arial"/>
          <w:color w:val="000000" w:themeColor="text1"/>
        </w:rPr>
        <w:t>While evangelical</w:t>
      </w:r>
      <w:r w:rsidR="00A93C1B" w:rsidRPr="004E1BE8">
        <w:rPr>
          <w:rFonts w:ascii="Arial" w:hAnsi="Arial" w:cs="Arial"/>
          <w:color w:val="000000" w:themeColor="text1"/>
        </w:rPr>
        <w:t>s</w:t>
      </w:r>
      <w:r w:rsidRPr="004E1BE8">
        <w:rPr>
          <w:rFonts w:ascii="Arial" w:hAnsi="Arial" w:cs="Arial"/>
          <w:color w:val="000000" w:themeColor="text1"/>
        </w:rPr>
        <w:t xml:space="preserve"> see a clear tie between Bible prophecy and the rebirth of the nation of Israel, they’re less certain </w:t>
      </w:r>
      <w:r w:rsidR="001D0579" w:rsidRPr="004E1BE8">
        <w:rPr>
          <w:rFonts w:ascii="Arial" w:hAnsi="Arial" w:cs="Arial"/>
          <w:color w:val="000000" w:themeColor="text1"/>
        </w:rPr>
        <w:t>whether</w:t>
      </w:r>
      <w:r w:rsidRPr="004E1BE8">
        <w:rPr>
          <w:rFonts w:ascii="Arial" w:hAnsi="Arial" w:cs="Arial"/>
          <w:color w:val="000000" w:themeColor="text1"/>
        </w:rPr>
        <w:t xml:space="preserve"> Jewish people play a role in the return of Jesus.</w:t>
      </w:r>
    </w:p>
    <w:p w14:paraId="4A41637F" w14:textId="77777777" w:rsidR="000A078C" w:rsidRPr="004E1BE8" w:rsidRDefault="000A078C" w:rsidP="004E1BE8">
      <w:pPr>
        <w:jc w:val="both"/>
        <w:rPr>
          <w:rFonts w:ascii="Arial" w:hAnsi="Arial" w:cs="Arial"/>
          <w:color w:val="000000" w:themeColor="text1"/>
        </w:rPr>
      </w:pPr>
    </w:p>
    <w:p w14:paraId="4992DB86" w14:textId="77777777" w:rsidR="000A078C" w:rsidRPr="004E1BE8" w:rsidRDefault="000A078C" w:rsidP="004E1BE8">
      <w:pPr>
        <w:jc w:val="both"/>
        <w:rPr>
          <w:rFonts w:ascii="Arial" w:hAnsi="Arial" w:cs="Arial"/>
          <w:color w:val="000000" w:themeColor="text1"/>
        </w:rPr>
      </w:pPr>
      <w:r w:rsidRPr="004E1BE8">
        <w:rPr>
          <w:rFonts w:ascii="Arial" w:hAnsi="Arial" w:cs="Arial"/>
          <w:color w:val="000000" w:themeColor="text1"/>
        </w:rPr>
        <w:t>About half (47 percent) agree with the statement, “</w:t>
      </w:r>
      <w:r w:rsidRPr="004E1BE8">
        <w:rPr>
          <w:rFonts w:ascii="Arial" w:hAnsi="Arial" w:cs="Arial"/>
          <w:color w:val="000000" w:themeColor="text1"/>
          <w:lang w:val="nl-NL"/>
        </w:rPr>
        <w:t>Jewish people continue to be significant for the history of redemption as Jesus will return when the Jewish people accept Jesus.</w:t>
      </w:r>
      <w:r w:rsidRPr="004E1BE8">
        <w:rPr>
          <w:rFonts w:ascii="Arial" w:hAnsi="Arial" w:cs="Arial"/>
          <w:color w:val="000000" w:themeColor="text1"/>
        </w:rPr>
        <w:t>” Twenty-</w:t>
      </w:r>
      <w:r w:rsidR="00203FB6" w:rsidRPr="004E1BE8">
        <w:rPr>
          <w:rFonts w:ascii="Arial" w:hAnsi="Arial" w:cs="Arial"/>
          <w:color w:val="000000" w:themeColor="text1"/>
        </w:rPr>
        <w:t xml:space="preserve">three </w:t>
      </w:r>
      <w:r w:rsidRPr="004E1BE8">
        <w:rPr>
          <w:rFonts w:ascii="Arial" w:hAnsi="Arial" w:cs="Arial"/>
          <w:color w:val="000000" w:themeColor="text1"/>
        </w:rPr>
        <w:t xml:space="preserve">percent disagree, while </w:t>
      </w:r>
      <w:r w:rsidR="000F7FE9" w:rsidRPr="004E1BE8">
        <w:rPr>
          <w:rFonts w:ascii="Arial" w:hAnsi="Arial" w:cs="Arial"/>
          <w:color w:val="000000" w:themeColor="text1"/>
        </w:rPr>
        <w:t>31 percent are not sure.</w:t>
      </w:r>
    </w:p>
    <w:p w14:paraId="21FC7C19" w14:textId="77777777" w:rsidR="000F7FE9" w:rsidRPr="004E1BE8" w:rsidRDefault="000F7FE9" w:rsidP="004E1BE8">
      <w:pPr>
        <w:jc w:val="both"/>
        <w:rPr>
          <w:rFonts w:ascii="Arial" w:hAnsi="Arial" w:cs="Arial"/>
          <w:color w:val="000000" w:themeColor="text1"/>
        </w:rPr>
      </w:pPr>
    </w:p>
    <w:p w14:paraId="6E318B71" w14:textId="77777777" w:rsidR="00912DA9" w:rsidRPr="004E1BE8" w:rsidRDefault="008B4C4C" w:rsidP="004E1BE8">
      <w:pPr>
        <w:jc w:val="both"/>
        <w:rPr>
          <w:rFonts w:ascii="Arial" w:hAnsi="Arial" w:cs="Arial"/>
          <w:color w:val="000000" w:themeColor="text1"/>
        </w:rPr>
      </w:pPr>
      <w:r w:rsidRPr="004E1BE8">
        <w:rPr>
          <w:rFonts w:ascii="Arial" w:hAnsi="Arial" w:cs="Arial"/>
          <w:color w:val="000000" w:themeColor="text1"/>
        </w:rPr>
        <w:t>“</w:t>
      </w:r>
      <w:r w:rsidR="00203FB6" w:rsidRPr="004E1BE8">
        <w:rPr>
          <w:rFonts w:ascii="Arial" w:hAnsi="Arial" w:cs="Arial"/>
          <w:color w:val="000000" w:themeColor="text1"/>
        </w:rPr>
        <w:t xml:space="preserve">Many </w:t>
      </w:r>
      <w:r w:rsidR="000F7FE9" w:rsidRPr="004E1BE8">
        <w:rPr>
          <w:rFonts w:ascii="Arial" w:hAnsi="Arial" w:cs="Arial"/>
          <w:color w:val="000000" w:themeColor="text1"/>
        </w:rPr>
        <w:t xml:space="preserve">evangelicals believe the gospel </w:t>
      </w:r>
      <w:r w:rsidR="00203FB6" w:rsidRPr="004E1BE8">
        <w:rPr>
          <w:rFonts w:ascii="Arial" w:hAnsi="Arial" w:cs="Arial"/>
          <w:color w:val="000000" w:themeColor="text1"/>
        </w:rPr>
        <w:t>will be</w:t>
      </w:r>
      <w:r w:rsidR="000F7FE9" w:rsidRPr="004E1BE8">
        <w:rPr>
          <w:rFonts w:ascii="Arial" w:hAnsi="Arial" w:cs="Arial"/>
          <w:color w:val="000000" w:themeColor="text1"/>
        </w:rPr>
        <w:t xml:space="preserve"> spread to all people in the world</w:t>
      </w:r>
      <w:r w:rsidR="00203FB6" w:rsidRPr="004E1BE8">
        <w:rPr>
          <w:rFonts w:ascii="Arial" w:hAnsi="Arial" w:cs="Arial"/>
          <w:color w:val="000000" w:themeColor="text1"/>
        </w:rPr>
        <w:t xml:space="preserve"> before Jesus returns</w:t>
      </w:r>
      <w:r w:rsidR="000F7FE9" w:rsidRPr="004E1BE8">
        <w:rPr>
          <w:rFonts w:ascii="Arial" w:hAnsi="Arial" w:cs="Arial"/>
          <w:color w:val="000000" w:themeColor="text1"/>
        </w:rPr>
        <w:t>,” McConnell</w:t>
      </w:r>
      <w:r w:rsidR="003B6083" w:rsidRPr="004E1BE8">
        <w:rPr>
          <w:rFonts w:ascii="Arial" w:hAnsi="Arial" w:cs="Arial"/>
          <w:color w:val="000000" w:themeColor="text1"/>
        </w:rPr>
        <w:t xml:space="preserve"> said</w:t>
      </w:r>
      <w:r w:rsidR="000F7FE9" w:rsidRPr="004E1BE8">
        <w:rPr>
          <w:rFonts w:ascii="Arial" w:hAnsi="Arial" w:cs="Arial"/>
          <w:color w:val="000000" w:themeColor="text1"/>
        </w:rPr>
        <w:t>. “But they aren’t sure if Jewish people have a special place in God’s plan anymore</w:t>
      </w:r>
      <w:r w:rsidR="00B8220B" w:rsidRPr="004E1BE8">
        <w:rPr>
          <w:rFonts w:ascii="Arial" w:hAnsi="Arial" w:cs="Arial"/>
          <w:color w:val="000000" w:themeColor="text1"/>
        </w:rPr>
        <w:t xml:space="preserve"> </w:t>
      </w:r>
      <w:r w:rsidR="00B8220B" w:rsidRPr="004E1BE8">
        <w:rPr>
          <w:rFonts w:ascii="Arial" w:hAnsi="Arial" w:cs="Arial"/>
        </w:rPr>
        <w:t>--this is especially true of young evangelicals</w:t>
      </w:r>
      <w:r w:rsidR="000F7FE9" w:rsidRPr="004E1BE8">
        <w:rPr>
          <w:rFonts w:ascii="Arial" w:hAnsi="Arial" w:cs="Arial"/>
          <w:color w:val="000000" w:themeColor="text1"/>
        </w:rPr>
        <w:t>.”</w:t>
      </w:r>
    </w:p>
    <w:p w14:paraId="7DBF6F60" w14:textId="77777777" w:rsidR="00912DA9" w:rsidRPr="004E1BE8" w:rsidRDefault="00912DA9" w:rsidP="004E1BE8">
      <w:pPr>
        <w:jc w:val="both"/>
        <w:rPr>
          <w:rFonts w:ascii="Arial" w:hAnsi="Arial" w:cs="Arial"/>
          <w:color w:val="000000" w:themeColor="text1"/>
        </w:rPr>
      </w:pPr>
    </w:p>
    <w:p w14:paraId="3420A37F" w14:textId="77777777" w:rsidR="00512DEA" w:rsidRPr="004E1BE8" w:rsidRDefault="00512DEA" w:rsidP="004E1BE8">
      <w:pPr>
        <w:pStyle w:val="Default"/>
        <w:jc w:val="center"/>
        <w:rPr>
          <w:color w:val="000000" w:themeColor="text1"/>
        </w:rPr>
      </w:pPr>
      <w:r w:rsidRPr="004E1BE8">
        <w:rPr>
          <w:color w:val="000000" w:themeColor="text1"/>
        </w:rPr>
        <w:t>-30-</w:t>
      </w:r>
    </w:p>
    <w:p w14:paraId="632D0F15" w14:textId="77777777" w:rsidR="000465DC" w:rsidRPr="004E1BE8" w:rsidRDefault="000465DC" w:rsidP="004E1BE8">
      <w:pPr>
        <w:pStyle w:val="Default"/>
        <w:jc w:val="both"/>
        <w:rPr>
          <w:color w:val="000000" w:themeColor="text1"/>
        </w:rPr>
      </w:pPr>
    </w:p>
    <w:p w14:paraId="52A89190" w14:textId="77777777" w:rsidR="000465DC" w:rsidRPr="004E1BE8" w:rsidRDefault="000465DC" w:rsidP="004E1BE8">
      <w:pPr>
        <w:pStyle w:val="Default"/>
        <w:jc w:val="both"/>
        <w:rPr>
          <w:color w:val="000000" w:themeColor="text1"/>
        </w:rPr>
      </w:pPr>
      <w:r w:rsidRPr="004E1BE8">
        <w:rPr>
          <w:i/>
          <w:color w:val="000000" w:themeColor="text1"/>
        </w:rPr>
        <w:t>Bob Smietana is senior writer for</w:t>
      </w:r>
      <w:r w:rsidRPr="004E1BE8">
        <w:rPr>
          <w:color w:val="000000" w:themeColor="text1"/>
        </w:rPr>
        <w:t xml:space="preserve"> Facts &amp; Trends.</w:t>
      </w:r>
    </w:p>
    <w:p w14:paraId="27E52199" w14:textId="77777777" w:rsidR="00512DEA" w:rsidRPr="004E1BE8" w:rsidRDefault="00512DEA" w:rsidP="004E1BE8">
      <w:pPr>
        <w:jc w:val="both"/>
        <w:rPr>
          <w:rFonts w:ascii="Arial" w:hAnsi="Arial" w:cs="Arial"/>
          <w:color w:val="000000" w:themeColor="text1"/>
        </w:rPr>
      </w:pPr>
    </w:p>
    <w:p w14:paraId="24B1B768" w14:textId="77777777" w:rsidR="004E1BE8" w:rsidRPr="00462D8E" w:rsidRDefault="004E1BE8" w:rsidP="004E1BE8">
      <w:pPr>
        <w:jc w:val="center"/>
        <w:rPr>
          <w:rFonts w:ascii="Arial" w:hAnsi="Arial" w:cs="Arial"/>
          <w:b/>
        </w:rPr>
      </w:pPr>
      <w:r w:rsidRPr="00462D8E">
        <w:rPr>
          <w:rFonts w:ascii="Arial" w:hAnsi="Arial" w:cs="Arial"/>
          <w:b/>
        </w:rPr>
        <w:t>-</w:t>
      </w:r>
      <w:proofErr w:type="gramStart"/>
      <w:r w:rsidRPr="00462D8E">
        <w:rPr>
          <w:rFonts w:ascii="Arial" w:hAnsi="Arial" w:cs="Arial"/>
          <w:b/>
        </w:rPr>
        <w:t>more</w:t>
      </w:r>
      <w:proofErr w:type="gramEnd"/>
      <w:r w:rsidRPr="00462D8E">
        <w:rPr>
          <w:rFonts w:ascii="Arial" w:hAnsi="Arial" w:cs="Arial"/>
          <w:b/>
        </w:rPr>
        <w:t>-</w:t>
      </w:r>
    </w:p>
    <w:p w14:paraId="423274A5" w14:textId="77777777" w:rsidR="004E1BE8" w:rsidRDefault="004E1BE8" w:rsidP="004E1BE8">
      <w:pPr>
        <w:jc w:val="both"/>
        <w:rPr>
          <w:rFonts w:ascii="Arial" w:hAnsi="Arial" w:cs="Arial"/>
          <w:color w:val="000000" w:themeColor="text1"/>
        </w:rPr>
      </w:pPr>
    </w:p>
    <w:p w14:paraId="50D5E5F9" w14:textId="77777777" w:rsidR="004E1BE8" w:rsidRDefault="004E1BE8" w:rsidP="004E1BE8">
      <w:pPr>
        <w:jc w:val="both"/>
        <w:rPr>
          <w:rFonts w:ascii="Arial" w:hAnsi="Arial" w:cs="Arial"/>
          <w:color w:val="000000" w:themeColor="text1"/>
        </w:rPr>
      </w:pPr>
    </w:p>
    <w:p w14:paraId="38E46F74" w14:textId="77777777" w:rsidR="004E1BE8" w:rsidRDefault="004E1BE8" w:rsidP="004E1BE8">
      <w:pPr>
        <w:jc w:val="both"/>
        <w:rPr>
          <w:rFonts w:ascii="Arial" w:hAnsi="Arial" w:cs="Arial"/>
          <w:color w:val="000000" w:themeColor="text1"/>
        </w:rPr>
      </w:pPr>
    </w:p>
    <w:p w14:paraId="2E94817E" w14:textId="77777777" w:rsidR="004E1BE8" w:rsidRDefault="004E1BE8" w:rsidP="004E1BE8">
      <w:pPr>
        <w:jc w:val="both"/>
        <w:rPr>
          <w:rFonts w:ascii="Arial" w:hAnsi="Arial" w:cs="Arial"/>
          <w:color w:val="000000" w:themeColor="text1"/>
        </w:rPr>
      </w:pPr>
    </w:p>
    <w:p w14:paraId="1C46ADB8" w14:textId="77777777" w:rsidR="00B8724D" w:rsidRPr="004E1BE8" w:rsidRDefault="00EB6BFD" w:rsidP="004E1BE8">
      <w:pPr>
        <w:jc w:val="both"/>
        <w:rPr>
          <w:rFonts w:ascii="Arial" w:hAnsi="Arial" w:cs="Arial"/>
          <w:color w:val="000000" w:themeColor="text1"/>
        </w:rPr>
      </w:pPr>
      <w:r w:rsidRPr="004E1BE8">
        <w:rPr>
          <w:rFonts w:ascii="Arial" w:hAnsi="Arial" w:cs="Arial"/>
          <w:color w:val="000000" w:themeColor="text1"/>
        </w:rPr>
        <w:t>Methodology:</w:t>
      </w:r>
    </w:p>
    <w:p w14:paraId="5E833C17" w14:textId="77777777" w:rsidR="00A14FCC" w:rsidRPr="004E1BE8" w:rsidRDefault="00A14FCC" w:rsidP="004E1BE8">
      <w:pPr>
        <w:jc w:val="both"/>
        <w:rPr>
          <w:rFonts w:ascii="Arial" w:hAnsi="Arial" w:cs="Arial"/>
          <w:i/>
          <w:color w:val="000000" w:themeColor="text1"/>
        </w:rPr>
      </w:pPr>
    </w:p>
    <w:p w14:paraId="6BA52CCC" w14:textId="77777777" w:rsidR="00A14FCC" w:rsidRPr="004E1BE8" w:rsidRDefault="00A14FCC" w:rsidP="004E1BE8">
      <w:pPr>
        <w:jc w:val="both"/>
        <w:rPr>
          <w:rFonts w:ascii="Arial" w:hAnsi="Arial" w:cs="Arial"/>
          <w:i/>
          <w:color w:val="000000" w:themeColor="text1"/>
        </w:rPr>
      </w:pPr>
      <w:proofErr w:type="spellStart"/>
      <w:r w:rsidRPr="004E1BE8">
        <w:rPr>
          <w:rFonts w:ascii="Arial" w:hAnsi="Arial" w:cs="Arial"/>
          <w:i/>
          <w:color w:val="000000" w:themeColor="text1"/>
        </w:rPr>
        <w:t>LifeWay</w:t>
      </w:r>
      <w:proofErr w:type="spellEnd"/>
      <w:r w:rsidRPr="004E1BE8">
        <w:rPr>
          <w:rFonts w:ascii="Arial" w:hAnsi="Arial" w:cs="Arial"/>
          <w:i/>
          <w:color w:val="000000" w:themeColor="text1"/>
        </w:rPr>
        <w:t xml:space="preserve"> Research conducted the study </w:t>
      </w:r>
      <w:r w:rsidR="007C5A9E" w:rsidRPr="004E1BE8">
        <w:rPr>
          <w:rFonts w:ascii="Arial" w:hAnsi="Arial" w:cs="Arial"/>
          <w:i/>
          <w:color w:val="000000" w:themeColor="text1"/>
        </w:rPr>
        <w:t>Sep</w:t>
      </w:r>
      <w:r w:rsidR="00230117" w:rsidRPr="004E1BE8">
        <w:rPr>
          <w:rFonts w:ascii="Arial" w:hAnsi="Arial" w:cs="Arial"/>
          <w:i/>
          <w:color w:val="000000" w:themeColor="text1"/>
        </w:rPr>
        <w:t>t.</w:t>
      </w:r>
      <w:r w:rsidR="00F3218A" w:rsidRPr="004E1BE8">
        <w:rPr>
          <w:rFonts w:ascii="Arial" w:hAnsi="Arial" w:cs="Arial"/>
          <w:i/>
          <w:color w:val="000000" w:themeColor="text1"/>
        </w:rPr>
        <w:t xml:space="preserve"> 20</w:t>
      </w:r>
      <w:r w:rsidR="00230117" w:rsidRPr="004E1BE8">
        <w:rPr>
          <w:rFonts w:ascii="Arial" w:hAnsi="Arial" w:cs="Arial"/>
          <w:i/>
          <w:color w:val="000000" w:themeColor="text1"/>
        </w:rPr>
        <w:t>-</w:t>
      </w:r>
      <w:r w:rsidR="00F3218A" w:rsidRPr="004E1BE8">
        <w:rPr>
          <w:rFonts w:ascii="Arial" w:hAnsi="Arial" w:cs="Arial"/>
          <w:i/>
          <w:color w:val="000000" w:themeColor="text1"/>
        </w:rPr>
        <w:t>28</w:t>
      </w:r>
      <w:r w:rsidR="007C5A9E" w:rsidRPr="004E1BE8">
        <w:rPr>
          <w:rFonts w:ascii="Arial" w:hAnsi="Arial" w:cs="Arial"/>
          <w:i/>
          <w:color w:val="000000" w:themeColor="text1"/>
        </w:rPr>
        <w:t>,</w:t>
      </w:r>
      <w:r w:rsidRPr="004E1BE8">
        <w:rPr>
          <w:rFonts w:ascii="Arial" w:hAnsi="Arial" w:cs="Arial"/>
          <w:i/>
          <w:color w:val="000000" w:themeColor="text1"/>
        </w:rPr>
        <w:t xml:space="preserve"> 2017.</w:t>
      </w:r>
      <w:r w:rsidR="00DB1903" w:rsidRPr="004E1BE8">
        <w:rPr>
          <w:rFonts w:ascii="Arial" w:hAnsi="Arial" w:cs="Arial"/>
          <w:i/>
          <w:color w:val="000000" w:themeColor="text1"/>
        </w:rPr>
        <w:t xml:space="preserve"> The survey, underwritten by Chosen People Ministries and author Joel C</w:t>
      </w:r>
      <w:r w:rsidR="001F3210" w:rsidRPr="004E1BE8">
        <w:rPr>
          <w:rFonts w:ascii="Arial" w:hAnsi="Arial" w:cs="Arial"/>
          <w:i/>
          <w:color w:val="000000" w:themeColor="text1"/>
        </w:rPr>
        <w:t>.</w:t>
      </w:r>
      <w:r w:rsidR="00DB1903" w:rsidRPr="004E1BE8">
        <w:rPr>
          <w:rFonts w:ascii="Arial" w:hAnsi="Arial" w:cs="Arial"/>
          <w:i/>
          <w:color w:val="000000" w:themeColor="text1"/>
        </w:rPr>
        <w:t xml:space="preserve"> Rosenberg was </w:t>
      </w:r>
      <w:r w:rsidRPr="004E1BE8">
        <w:rPr>
          <w:rFonts w:ascii="Arial" w:hAnsi="Arial" w:cs="Arial"/>
          <w:i/>
          <w:color w:val="000000" w:themeColor="text1"/>
        </w:rPr>
        <w:t xml:space="preserve">conducted using the web-enabled </w:t>
      </w:r>
      <w:proofErr w:type="spellStart"/>
      <w:r w:rsidRPr="004E1BE8">
        <w:rPr>
          <w:rFonts w:ascii="Arial" w:hAnsi="Arial" w:cs="Arial"/>
          <w:i/>
          <w:color w:val="000000" w:themeColor="text1"/>
        </w:rPr>
        <w:t>KnowledgePanel</w:t>
      </w:r>
      <w:proofErr w:type="spellEnd"/>
      <w:r w:rsidRPr="004E1BE8">
        <w:rPr>
          <w:rFonts w:ascii="Arial" w:hAnsi="Arial" w:cs="Arial"/>
          <w:i/>
          <w:color w:val="000000" w:themeColor="text1"/>
        </w:rPr>
        <w:t>®, a probability-based panel designed to be representative of the U.S. population. Initially, participants are chosen scientifically by a random selection of telephone numbers and residential addresses. Pe</w:t>
      </w:r>
      <w:r w:rsidR="001F3210" w:rsidRPr="004E1BE8">
        <w:rPr>
          <w:rFonts w:ascii="Arial" w:hAnsi="Arial" w:cs="Arial"/>
          <w:i/>
          <w:color w:val="000000" w:themeColor="text1"/>
        </w:rPr>
        <w:t>ople</w:t>
      </w:r>
      <w:r w:rsidRPr="004E1BE8">
        <w:rPr>
          <w:rFonts w:ascii="Arial" w:hAnsi="Arial" w:cs="Arial"/>
          <w:i/>
          <w:color w:val="000000" w:themeColor="text1"/>
        </w:rPr>
        <w:t xml:space="preserve"> in selected households are then invited by telephone or by mail to participate in the web-enabled </w:t>
      </w:r>
      <w:proofErr w:type="spellStart"/>
      <w:r w:rsidRPr="004E1BE8">
        <w:rPr>
          <w:rFonts w:ascii="Arial" w:hAnsi="Arial" w:cs="Arial"/>
          <w:i/>
          <w:color w:val="000000" w:themeColor="text1"/>
        </w:rPr>
        <w:t>KnowledgePanel</w:t>
      </w:r>
      <w:proofErr w:type="spellEnd"/>
      <w:r w:rsidRPr="004E1BE8">
        <w:rPr>
          <w:rFonts w:ascii="Arial" w:hAnsi="Arial" w:cs="Arial"/>
          <w:i/>
          <w:color w:val="000000" w:themeColor="text1"/>
        </w:rPr>
        <w:t xml:space="preserve">®. For those who agree to participate but do not already have </w:t>
      </w:r>
      <w:r w:rsidR="00230117" w:rsidRPr="004E1BE8">
        <w:rPr>
          <w:rFonts w:ascii="Arial" w:hAnsi="Arial" w:cs="Arial"/>
          <w:i/>
          <w:color w:val="000000" w:themeColor="text1"/>
        </w:rPr>
        <w:t>i</w:t>
      </w:r>
      <w:r w:rsidRPr="004E1BE8">
        <w:rPr>
          <w:rFonts w:ascii="Arial" w:hAnsi="Arial" w:cs="Arial"/>
          <w:i/>
          <w:color w:val="000000" w:themeColor="text1"/>
        </w:rPr>
        <w:t>nternet access, GfK provides at no cost a laptop and ISP connection.</w:t>
      </w:r>
    </w:p>
    <w:p w14:paraId="3AB48446" w14:textId="77777777" w:rsidR="00A14FCC" w:rsidRPr="004E1BE8" w:rsidRDefault="00A14FCC" w:rsidP="004E1BE8">
      <w:pPr>
        <w:jc w:val="both"/>
        <w:rPr>
          <w:rFonts w:ascii="Arial" w:hAnsi="Arial" w:cs="Arial"/>
          <w:i/>
          <w:color w:val="000000" w:themeColor="text1"/>
        </w:rPr>
      </w:pPr>
      <w:r w:rsidRPr="004E1BE8">
        <w:rPr>
          <w:rFonts w:ascii="Arial" w:hAnsi="Arial" w:cs="Arial"/>
          <w:i/>
          <w:color w:val="000000" w:themeColor="text1"/>
        </w:rPr>
        <w:t xml:space="preserve">  </w:t>
      </w:r>
    </w:p>
    <w:p w14:paraId="3A433624" w14:textId="77777777" w:rsidR="00A14FCC" w:rsidRPr="004E1BE8" w:rsidRDefault="00A14FCC" w:rsidP="004E1BE8">
      <w:pPr>
        <w:jc w:val="both"/>
        <w:rPr>
          <w:rFonts w:ascii="Arial" w:hAnsi="Arial" w:cs="Arial"/>
          <w:i/>
          <w:color w:val="000000" w:themeColor="text1"/>
        </w:rPr>
      </w:pPr>
      <w:r w:rsidRPr="004E1BE8">
        <w:rPr>
          <w:rFonts w:ascii="Arial" w:hAnsi="Arial" w:cs="Arial"/>
          <w:i/>
          <w:color w:val="000000" w:themeColor="text1"/>
        </w:rPr>
        <w:t>Sample stratification and weights were used for gender by age, ethnicity, region, education and household income to reflect the most recent U</w:t>
      </w:r>
      <w:r w:rsidR="00230117" w:rsidRPr="004E1BE8">
        <w:rPr>
          <w:rFonts w:ascii="Arial" w:hAnsi="Arial" w:cs="Arial"/>
          <w:i/>
          <w:color w:val="000000" w:themeColor="text1"/>
        </w:rPr>
        <w:t>.</w:t>
      </w:r>
      <w:r w:rsidRPr="004E1BE8">
        <w:rPr>
          <w:rFonts w:ascii="Arial" w:hAnsi="Arial" w:cs="Arial"/>
          <w:i/>
          <w:color w:val="000000" w:themeColor="text1"/>
        </w:rPr>
        <w:t>S</w:t>
      </w:r>
      <w:r w:rsidR="00230117" w:rsidRPr="004E1BE8">
        <w:rPr>
          <w:rFonts w:ascii="Arial" w:hAnsi="Arial" w:cs="Arial"/>
          <w:i/>
          <w:color w:val="000000" w:themeColor="text1"/>
        </w:rPr>
        <w:t>.</w:t>
      </w:r>
      <w:r w:rsidRPr="004E1BE8">
        <w:rPr>
          <w:rFonts w:ascii="Arial" w:hAnsi="Arial" w:cs="Arial"/>
          <w:i/>
          <w:color w:val="000000" w:themeColor="text1"/>
        </w:rPr>
        <w:t xml:space="preserve"> Census data. The completed sample is 2,002 surveys. The sample provides 95 percent confidence that the sampling error does not exceed plus or minus </w:t>
      </w:r>
      <w:r w:rsidR="00842750" w:rsidRPr="004E1BE8">
        <w:rPr>
          <w:rFonts w:ascii="Arial" w:hAnsi="Arial" w:cs="Arial"/>
          <w:i/>
          <w:color w:val="000000" w:themeColor="text1"/>
        </w:rPr>
        <w:t>2.7</w:t>
      </w:r>
      <w:r w:rsidRPr="004E1BE8">
        <w:rPr>
          <w:rFonts w:ascii="Arial" w:hAnsi="Arial" w:cs="Arial"/>
          <w:i/>
          <w:color w:val="000000" w:themeColor="text1"/>
        </w:rPr>
        <w:t xml:space="preserve"> percent. Margins of error are higher in sub-groups.</w:t>
      </w:r>
    </w:p>
    <w:p w14:paraId="3F80CC35" w14:textId="77777777" w:rsidR="00A14FCC" w:rsidRPr="004E1BE8" w:rsidRDefault="00A14FCC" w:rsidP="004E1BE8">
      <w:pPr>
        <w:jc w:val="both"/>
        <w:rPr>
          <w:rFonts w:ascii="Arial" w:hAnsi="Arial" w:cs="Arial"/>
          <w:i/>
          <w:color w:val="000000" w:themeColor="text1"/>
        </w:rPr>
      </w:pPr>
      <w:r w:rsidRPr="004E1BE8">
        <w:rPr>
          <w:rFonts w:ascii="Arial" w:hAnsi="Arial" w:cs="Arial"/>
          <w:i/>
          <w:color w:val="000000" w:themeColor="text1"/>
        </w:rPr>
        <w:t xml:space="preserve"> </w:t>
      </w:r>
    </w:p>
    <w:p w14:paraId="4B26F1E2" w14:textId="77777777" w:rsidR="00230117" w:rsidRPr="004E1BE8" w:rsidRDefault="003C4F08" w:rsidP="004E1BE8">
      <w:pPr>
        <w:widowControl w:val="0"/>
        <w:autoSpaceDE w:val="0"/>
        <w:autoSpaceDN w:val="0"/>
        <w:adjustRightInd w:val="0"/>
        <w:spacing w:after="170"/>
        <w:jc w:val="both"/>
        <w:rPr>
          <w:rFonts w:ascii="Arial" w:hAnsi="Arial" w:cs="Arial"/>
          <w:i/>
          <w:color w:val="000000" w:themeColor="text1"/>
        </w:rPr>
      </w:pPr>
      <w:r w:rsidRPr="004E1BE8">
        <w:rPr>
          <w:rFonts w:ascii="Arial" w:hAnsi="Arial" w:cs="Arial"/>
          <w:i/>
          <w:color w:val="000000" w:themeColor="text1"/>
        </w:rPr>
        <w:t xml:space="preserve">Respondents were screened to include </w:t>
      </w:r>
      <w:r w:rsidR="001F3210" w:rsidRPr="004E1BE8">
        <w:rPr>
          <w:rFonts w:ascii="Arial" w:hAnsi="Arial" w:cs="Arial"/>
          <w:i/>
          <w:color w:val="000000" w:themeColor="text1"/>
        </w:rPr>
        <w:t xml:space="preserve">only </w:t>
      </w:r>
      <w:r w:rsidRPr="004E1BE8">
        <w:rPr>
          <w:rFonts w:ascii="Arial" w:hAnsi="Arial" w:cs="Arial"/>
          <w:i/>
          <w:color w:val="000000" w:themeColor="text1"/>
        </w:rPr>
        <w:t xml:space="preserve">adults with </w:t>
      </w:r>
      <w:r w:rsidR="00230117" w:rsidRPr="004E1BE8">
        <w:rPr>
          <w:rFonts w:ascii="Arial" w:hAnsi="Arial" w:cs="Arial"/>
          <w:i/>
          <w:color w:val="000000" w:themeColor="text1"/>
        </w:rPr>
        <w:t>evangelical beliefs</w:t>
      </w:r>
      <w:r w:rsidR="00A14FCC" w:rsidRPr="004E1BE8">
        <w:rPr>
          <w:rFonts w:ascii="Arial" w:hAnsi="Arial" w:cs="Arial"/>
          <w:i/>
          <w:color w:val="000000" w:themeColor="text1"/>
        </w:rPr>
        <w:t xml:space="preserve">. </w:t>
      </w:r>
      <w:r w:rsidR="00230117" w:rsidRPr="004E1BE8">
        <w:rPr>
          <w:rFonts w:ascii="Arial" w:hAnsi="Arial" w:cs="Arial"/>
          <w:i/>
          <w:color w:val="000000" w:themeColor="text1"/>
        </w:rPr>
        <w:t>Evangelical beliefs are defined using the NAE LifeWay Research Evangelical Beliefs Research Definition based on respondent beliefs. Respondents are asked their level of agreement with four separate statements using a four-point, forced-choice scale (strongly agree, somewhat agree, somewhat disagree, strongly disagree). Respondents are categorized as having evangelical beliefs if they strongly agree with all four statements:</w:t>
      </w:r>
    </w:p>
    <w:p w14:paraId="301A42C5" w14:textId="77777777" w:rsidR="00230117" w:rsidRPr="004E1BE8" w:rsidRDefault="00230117" w:rsidP="004E1BE8">
      <w:pPr>
        <w:pStyle w:val="ListParagraph"/>
        <w:widowControl w:val="0"/>
        <w:numPr>
          <w:ilvl w:val="0"/>
          <w:numId w:val="14"/>
        </w:numPr>
        <w:autoSpaceDE w:val="0"/>
        <w:autoSpaceDN w:val="0"/>
        <w:adjustRightInd w:val="0"/>
        <w:spacing w:after="150"/>
        <w:jc w:val="both"/>
        <w:rPr>
          <w:rFonts w:ascii="Arial" w:hAnsi="Arial" w:cs="Arial"/>
          <w:i/>
          <w:color w:val="000000" w:themeColor="text1"/>
        </w:rPr>
      </w:pPr>
      <w:r w:rsidRPr="004E1BE8">
        <w:rPr>
          <w:rFonts w:ascii="Arial" w:hAnsi="Arial" w:cs="Arial"/>
          <w:i/>
          <w:color w:val="000000" w:themeColor="text1"/>
        </w:rPr>
        <w:t>The Bible is the highest authority for what I believe.</w:t>
      </w:r>
    </w:p>
    <w:p w14:paraId="7A8046F8" w14:textId="77777777" w:rsidR="00230117" w:rsidRPr="004E1BE8" w:rsidRDefault="00230117" w:rsidP="004E1BE8">
      <w:pPr>
        <w:pStyle w:val="ListParagraph"/>
        <w:widowControl w:val="0"/>
        <w:numPr>
          <w:ilvl w:val="0"/>
          <w:numId w:val="14"/>
        </w:numPr>
        <w:autoSpaceDE w:val="0"/>
        <w:autoSpaceDN w:val="0"/>
        <w:adjustRightInd w:val="0"/>
        <w:spacing w:after="150"/>
        <w:jc w:val="both"/>
        <w:rPr>
          <w:rFonts w:ascii="Arial" w:hAnsi="Arial" w:cs="Arial"/>
          <w:i/>
          <w:color w:val="000000" w:themeColor="text1"/>
        </w:rPr>
      </w:pPr>
      <w:r w:rsidRPr="004E1BE8">
        <w:rPr>
          <w:rFonts w:ascii="Arial" w:hAnsi="Arial" w:cs="Arial"/>
          <w:i/>
          <w:color w:val="000000" w:themeColor="text1"/>
        </w:rPr>
        <w:t>It is very important for me personally to encourage non-Christians to trust Jesus Christ as their Savior.</w:t>
      </w:r>
    </w:p>
    <w:p w14:paraId="262F9C45" w14:textId="77777777" w:rsidR="00230117" w:rsidRPr="004E1BE8" w:rsidRDefault="00230117" w:rsidP="004E1BE8">
      <w:pPr>
        <w:pStyle w:val="ListParagraph"/>
        <w:widowControl w:val="0"/>
        <w:numPr>
          <w:ilvl w:val="0"/>
          <w:numId w:val="14"/>
        </w:numPr>
        <w:autoSpaceDE w:val="0"/>
        <w:autoSpaceDN w:val="0"/>
        <w:adjustRightInd w:val="0"/>
        <w:spacing w:after="150"/>
        <w:jc w:val="both"/>
        <w:rPr>
          <w:rFonts w:ascii="Arial" w:hAnsi="Arial" w:cs="Arial"/>
          <w:i/>
          <w:color w:val="000000" w:themeColor="text1"/>
        </w:rPr>
      </w:pPr>
      <w:r w:rsidRPr="004E1BE8">
        <w:rPr>
          <w:rFonts w:ascii="Arial" w:hAnsi="Arial" w:cs="Arial"/>
          <w:i/>
          <w:color w:val="000000" w:themeColor="text1"/>
        </w:rPr>
        <w:t>Jesus Christ’s death on the cross is the only sacrifice that could remove the penalty of my sin.</w:t>
      </w:r>
    </w:p>
    <w:p w14:paraId="0B8AC66E" w14:textId="77777777" w:rsidR="00230117" w:rsidRPr="004E1BE8" w:rsidRDefault="00230117" w:rsidP="004E1BE8">
      <w:pPr>
        <w:pStyle w:val="ListParagraph"/>
        <w:widowControl w:val="0"/>
        <w:numPr>
          <w:ilvl w:val="0"/>
          <w:numId w:val="14"/>
        </w:numPr>
        <w:autoSpaceDE w:val="0"/>
        <w:autoSpaceDN w:val="0"/>
        <w:adjustRightInd w:val="0"/>
        <w:jc w:val="both"/>
        <w:rPr>
          <w:rFonts w:ascii="Arial" w:hAnsi="Arial" w:cs="Arial"/>
          <w:i/>
          <w:color w:val="000000" w:themeColor="text1"/>
        </w:rPr>
      </w:pPr>
      <w:r w:rsidRPr="004E1BE8">
        <w:rPr>
          <w:rFonts w:ascii="Arial" w:hAnsi="Arial" w:cs="Arial"/>
          <w:i/>
          <w:color w:val="000000" w:themeColor="text1"/>
        </w:rPr>
        <w:t>Only those who trust in Jesus Christ alone as their Savior receive God’s free gift of eternal salvation.</w:t>
      </w:r>
    </w:p>
    <w:p w14:paraId="65EB28C0" w14:textId="77777777" w:rsidR="00512DEA" w:rsidRPr="004E1BE8" w:rsidRDefault="00512DEA" w:rsidP="004E1BE8">
      <w:pPr>
        <w:jc w:val="both"/>
        <w:rPr>
          <w:rFonts w:ascii="Arial" w:hAnsi="Arial" w:cs="Arial"/>
          <w:i/>
          <w:color w:val="000000" w:themeColor="text1"/>
        </w:rPr>
      </w:pPr>
    </w:p>
    <w:p w14:paraId="09872FD6" w14:textId="77777777" w:rsidR="00A36113" w:rsidRPr="004E1BE8" w:rsidRDefault="00512DEA" w:rsidP="004E1BE8">
      <w:pPr>
        <w:jc w:val="both"/>
        <w:rPr>
          <w:rFonts w:ascii="Arial" w:hAnsi="Arial" w:cs="Arial"/>
          <w:i/>
          <w:color w:val="000000" w:themeColor="text1"/>
        </w:rPr>
      </w:pPr>
      <w:r w:rsidRPr="004E1BE8">
        <w:rPr>
          <w:rFonts w:ascii="Arial" w:hAnsi="Arial" w:cs="Arial"/>
          <w:i/>
          <w:color w:val="000000" w:themeColor="text1"/>
        </w:rPr>
        <w:t xml:space="preserve"> LifeWay Research is a Nashville-based, evangelical research firm that specializes in surveys about faith in culture and matters that affect churches.</w:t>
      </w:r>
    </w:p>
    <w:sectPr w:rsidR="00A36113" w:rsidRPr="004E1BE8" w:rsidSect="004E1BE8">
      <w:headerReference w:type="default" r:id="rId11"/>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6FF3F" w14:textId="77777777" w:rsidR="00B8220B" w:rsidRDefault="00B8220B" w:rsidP="001B4DA1">
      <w:r>
        <w:separator/>
      </w:r>
    </w:p>
  </w:endnote>
  <w:endnote w:type="continuationSeparator" w:id="0">
    <w:p w14:paraId="1912F3BE" w14:textId="77777777" w:rsidR="00B8220B" w:rsidRDefault="00B8220B" w:rsidP="001B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2CF4E" w14:textId="77777777" w:rsidR="00B8220B" w:rsidRDefault="00B8220B" w:rsidP="001B4DA1">
      <w:r>
        <w:separator/>
      </w:r>
    </w:p>
  </w:footnote>
  <w:footnote w:type="continuationSeparator" w:id="0">
    <w:p w14:paraId="3CFE6FDB" w14:textId="77777777" w:rsidR="00B8220B" w:rsidRDefault="00B8220B" w:rsidP="001B4D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B384" w14:textId="29420736" w:rsidR="00B8220B" w:rsidRPr="004E1BE8" w:rsidRDefault="004E1BE8" w:rsidP="004E1BE8">
    <w:pPr>
      <w:rPr>
        <w:rFonts w:ascii="Arial" w:hAnsi="Arial" w:cs="Arial"/>
        <w:b/>
        <w:sz w:val="20"/>
        <w:szCs w:val="20"/>
      </w:rPr>
    </w:pPr>
    <w:r w:rsidRPr="004E1BE8">
      <w:rPr>
        <w:rFonts w:ascii="Arial" w:hAnsi="Arial" w:cs="Arial"/>
        <w:b/>
        <w:sz w:val="20"/>
        <w:szCs w:val="20"/>
      </w:rPr>
      <w:t>More than a few evangelicals have Jewish friends and family</w:t>
    </w:r>
    <w:r w:rsidRPr="00F0715D">
      <w:rPr>
        <w:rFonts w:ascii="Arial" w:hAnsi="Arial" w:cs="Arial"/>
        <w:b/>
        <w:sz w:val="20"/>
        <w:szCs w:val="20"/>
      </w:rPr>
      <w:t xml:space="preserve">, page </w:t>
    </w:r>
    <w:r w:rsidRPr="00F0715D">
      <w:rPr>
        <w:rStyle w:val="PageNumber"/>
        <w:rFonts w:ascii="Arial" w:hAnsi="Arial" w:cs="Arial"/>
        <w:b/>
        <w:sz w:val="20"/>
        <w:szCs w:val="20"/>
      </w:rPr>
      <w:fldChar w:fldCharType="begin"/>
    </w:r>
    <w:r w:rsidRPr="00F0715D">
      <w:rPr>
        <w:rStyle w:val="PageNumber"/>
        <w:rFonts w:ascii="Arial" w:hAnsi="Arial" w:cs="Arial"/>
        <w:b/>
        <w:sz w:val="20"/>
        <w:szCs w:val="20"/>
      </w:rPr>
      <w:instrText xml:space="preserve"> PAGE </w:instrText>
    </w:r>
    <w:r w:rsidRPr="00F0715D">
      <w:rPr>
        <w:rStyle w:val="PageNumber"/>
        <w:rFonts w:ascii="Arial" w:hAnsi="Arial" w:cs="Arial"/>
        <w:b/>
        <w:sz w:val="20"/>
        <w:szCs w:val="20"/>
      </w:rPr>
      <w:fldChar w:fldCharType="separate"/>
    </w:r>
    <w:r>
      <w:rPr>
        <w:rStyle w:val="PageNumber"/>
        <w:rFonts w:ascii="Arial" w:hAnsi="Arial" w:cs="Arial"/>
        <w:b/>
        <w:noProof/>
        <w:sz w:val="20"/>
        <w:szCs w:val="20"/>
      </w:rPr>
      <w:t>2</w:t>
    </w:r>
    <w:r w:rsidRPr="00F0715D">
      <w:rPr>
        <w:rStyle w:val="PageNumber"/>
        <w:rFonts w:ascii="Arial" w:hAnsi="Arial" w:cs="Arial"/>
        <w:b/>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866"/>
    <w:multiLevelType w:val="hybridMultilevel"/>
    <w:tmpl w:val="D0C46DC2"/>
    <w:lvl w:ilvl="0" w:tplc="39BE80D0">
      <w:start w:val="1"/>
      <w:numFmt w:val="bullet"/>
      <w:lvlText w:val="•"/>
      <w:lvlJc w:val="left"/>
      <w:pPr>
        <w:tabs>
          <w:tab w:val="num" w:pos="720"/>
        </w:tabs>
        <w:ind w:left="720" w:hanging="360"/>
      </w:pPr>
      <w:rPr>
        <w:rFonts w:ascii="Arial" w:hAnsi="Arial" w:hint="default"/>
      </w:rPr>
    </w:lvl>
    <w:lvl w:ilvl="1" w:tplc="23AA9898" w:tentative="1">
      <w:start w:val="1"/>
      <w:numFmt w:val="bullet"/>
      <w:lvlText w:val="•"/>
      <w:lvlJc w:val="left"/>
      <w:pPr>
        <w:tabs>
          <w:tab w:val="num" w:pos="1440"/>
        </w:tabs>
        <w:ind w:left="1440" w:hanging="360"/>
      </w:pPr>
      <w:rPr>
        <w:rFonts w:ascii="Arial" w:hAnsi="Arial" w:hint="default"/>
      </w:rPr>
    </w:lvl>
    <w:lvl w:ilvl="2" w:tplc="7196F2FA" w:tentative="1">
      <w:start w:val="1"/>
      <w:numFmt w:val="bullet"/>
      <w:lvlText w:val="•"/>
      <w:lvlJc w:val="left"/>
      <w:pPr>
        <w:tabs>
          <w:tab w:val="num" w:pos="2160"/>
        </w:tabs>
        <w:ind w:left="2160" w:hanging="360"/>
      </w:pPr>
      <w:rPr>
        <w:rFonts w:ascii="Arial" w:hAnsi="Arial" w:hint="default"/>
      </w:rPr>
    </w:lvl>
    <w:lvl w:ilvl="3" w:tplc="FD42730E" w:tentative="1">
      <w:start w:val="1"/>
      <w:numFmt w:val="bullet"/>
      <w:lvlText w:val="•"/>
      <w:lvlJc w:val="left"/>
      <w:pPr>
        <w:tabs>
          <w:tab w:val="num" w:pos="2880"/>
        </w:tabs>
        <w:ind w:left="2880" w:hanging="360"/>
      </w:pPr>
      <w:rPr>
        <w:rFonts w:ascii="Arial" w:hAnsi="Arial" w:hint="default"/>
      </w:rPr>
    </w:lvl>
    <w:lvl w:ilvl="4" w:tplc="787E0CC4" w:tentative="1">
      <w:start w:val="1"/>
      <w:numFmt w:val="bullet"/>
      <w:lvlText w:val="•"/>
      <w:lvlJc w:val="left"/>
      <w:pPr>
        <w:tabs>
          <w:tab w:val="num" w:pos="3600"/>
        </w:tabs>
        <w:ind w:left="3600" w:hanging="360"/>
      </w:pPr>
      <w:rPr>
        <w:rFonts w:ascii="Arial" w:hAnsi="Arial" w:hint="default"/>
      </w:rPr>
    </w:lvl>
    <w:lvl w:ilvl="5" w:tplc="0A2C9DA8" w:tentative="1">
      <w:start w:val="1"/>
      <w:numFmt w:val="bullet"/>
      <w:lvlText w:val="•"/>
      <w:lvlJc w:val="left"/>
      <w:pPr>
        <w:tabs>
          <w:tab w:val="num" w:pos="4320"/>
        </w:tabs>
        <w:ind w:left="4320" w:hanging="360"/>
      </w:pPr>
      <w:rPr>
        <w:rFonts w:ascii="Arial" w:hAnsi="Arial" w:hint="default"/>
      </w:rPr>
    </w:lvl>
    <w:lvl w:ilvl="6" w:tplc="DEC8557C" w:tentative="1">
      <w:start w:val="1"/>
      <w:numFmt w:val="bullet"/>
      <w:lvlText w:val="•"/>
      <w:lvlJc w:val="left"/>
      <w:pPr>
        <w:tabs>
          <w:tab w:val="num" w:pos="5040"/>
        </w:tabs>
        <w:ind w:left="5040" w:hanging="360"/>
      </w:pPr>
      <w:rPr>
        <w:rFonts w:ascii="Arial" w:hAnsi="Arial" w:hint="default"/>
      </w:rPr>
    </w:lvl>
    <w:lvl w:ilvl="7" w:tplc="0AF485F6" w:tentative="1">
      <w:start w:val="1"/>
      <w:numFmt w:val="bullet"/>
      <w:lvlText w:val="•"/>
      <w:lvlJc w:val="left"/>
      <w:pPr>
        <w:tabs>
          <w:tab w:val="num" w:pos="5760"/>
        </w:tabs>
        <w:ind w:left="5760" w:hanging="360"/>
      </w:pPr>
      <w:rPr>
        <w:rFonts w:ascii="Arial" w:hAnsi="Arial" w:hint="default"/>
      </w:rPr>
    </w:lvl>
    <w:lvl w:ilvl="8" w:tplc="B15CAF26" w:tentative="1">
      <w:start w:val="1"/>
      <w:numFmt w:val="bullet"/>
      <w:lvlText w:val="•"/>
      <w:lvlJc w:val="left"/>
      <w:pPr>
        <w:tabs>
          <w:tab w:val="num" w:pos="6480"/>
        </w:tabs>
        <w:ind w:left="6480" w:hanging="360"/>
      </w:pPr>
      <w:rPr>
        <w:rFonts w:ascii="Arial" w:hAnsi="Arial" w:hint="default"/>
      </w:rPr>
    </w:lvl>
  </w:abstractNum>
  <w:abstractNum w:abstractNumId="1">
    <w:nsid w:val="0CDE40EB"/>
    <w:multiLevelType w:val="hybridMultilevel"/>
    <w:tmpl w:val="6A9A0E52"/>
    <w:lvl w:ilvl="0" w:tplc="9C6445DE">
      <w:start w:val="1"/>
      <w:numFmt w:val="bullet"/>
      <w:lvlText w:val="•"/>
      <w:lvlJc w:val="left"/>
      <w:pPr>
        <w:tabs>
          <w:tab w:val="num" w:pos="720"/>
        </w:tabs>
        <w:ind w:left="720" w:hanging="360"/>
      </w:pPr>
      <w:rPr>
        <w:rFonts w:ascii="Arial" w:hAnsi="Arial" w:hint="default"/>
      </w:rPr>
    </w:lvl>
    <w:lvl w:ilvl="1" w:tplc="A91E6892" w:tentative="1">
      <w:start w:val="1"/>
      <w:numFmt w:val="bullet"/>
      <w:lvlText w:val="•"/>
      <w:lvlJc w:val="left"/>
      <w:pPr>
        <w:tabs>
          <w:tab w:val="num" w:pos="1440"/>
        </w:tabs>
        <w:ind w:left="1440" w:hanging="360"/>
      </w:pPr>
      <w:rPr>
        <w:rFonts w:ascii="Arial" w:hAnsi="Arial" w:hint="default"/>
      </w:rPr>
    </w:lvl>
    <w:lvl w:ilvl="2" w:tplc="15248DBC" w:tentative="1">
      <w:start w:val="1"/>
      <w:numFmt w:val="bullet"/>
      <w:lvlText w:val="•"/>
      <w:lvlJc w:val="left"/>
      <w:pPr>
        <w:tabs>
          <w:tab w:val="num" w:pos="2160"/>
        </w:tabs>
        <w:ind w:left="2160" w:hanging="360"/>
      </w:pPr>
      <w:rPr>
        <w:rFonts w:ascii="Arial" w:hAnsi="Arial" w:hint="default"/>
      </w:rPr>
    </w:lvl>
    <w:lvl w:ilvl="3" w:tplc="00F04D04" w:tentative="1">
      <w:start w:val="1"/>
      <w:numFmt w:val="bullet"/>
      <w:lvlText w:val="•"/>
      <w:lvlJc w:val="left"/>
      <w:pPr>
        <w:tabs>
          <w:tab w:val="num" w:pos="2880"/>
        </w:tabs>
        <w:ind w:left="2880" w:hanging="360"/>
      </w:pPr>
      <w:rPr>
        <w:rFonts w:ascii="Arial" w:hAnsi="Arial" w:hint="default"/>
      </w:rPr>
    </w:lvl>
    <w:lvl w:ilvl="4" w:tplc="EFE81714" w:tentative="1">
      <w:start w:val="1"/>
      <w:numFmt w:val="bullet"/>
      <w:lvlText w:val="•"/>
      <w:lvlJc w:val="left"/>
      <w:pPr>
        <w:tabs>
          <w:tab w:val="num" w:pos="3600"/>
        </w:tabs>
        <w:ind w:left="3600" w:hanging="360"/>
      </w:pPr>
      <w:rPr>
        <w:rFonts w:ascii="Arial" w:hAnsi="Arial" w:hint="default"/>
      </w:rPr>
    </w:lvl>
    <w:lvl w:ilvl="5" w:tplc="A6581CFC" w:tentative="1">
      <w:start w:val="1"/>
      <w:numFmt w:val="bullet"/>
      <w:lvlText w:val="•"/>
      <w:lvlJc w:val="left"/>
      <w:pPr>
        <w:tabs>
          <w:tab w:val="num" w:pos="4320"/>
        </w:tabs>
        <w:ind w:left="4320" w:hanging="360"/>
      </w:pPr>
      <w:rPr>
        <w:rFonts w:ascii="Arial" w:hAnsi="Arial" w:hint="default"/>
      </w:rPr>
    </w:lvl>
    <w:lvl w:ilvl="6" w:tplc="3AF8A188" w:tentative="1">
      <w:start w:val="1"/>
      <w:numFmt w:val="bullet"/>
      <w:lvlText w:val="•"/>
      <w:lvlJc w:val="left"/>
      <w:pPr>
        <w:tabs>
          <w:tab w:val="num" w:pos="5040"/>
        </w:tabs>
        <w:ind w:left="5040" w:hanging="360"/>
      </w:pPr>
      <w:rPr>
        <w:rFonts w:ascii="Arial" w:hAnsi="Arial" w:hint="default"/>
      </w:rPr>
    </w:lvl>
    <w:lvl w:ilvl="7" w:tplc="78C0EE28" w:tentative="1">
      <w:start w:val="1"/>
      <w:numFmt w:val="bullet"/>
      <w:lvlText w:val="•"/>
      <w:lvlJc w:val="left"/>
      <w:pPr>
        <w:tabs>
          <w:tab w:val="num" w:pos="5760"/>
        </w:tabs>
        <w:ind w:left="5760" w:hanging="360"/>
      </w:pPr>
      <w:rPr>
        <w:rFonts w:ascii="Arial" w:hAnsi="Arial" w:hint="default"/>
      </w:rPr>
    </w:lvl>
    <w:lvl w:ilvl="8" w:tplc="FDE6FD0E" w:tentative="1">
      <w:start w:val="1"/>
      <w:numFmt w:val="bullet"/>
      <w:lvlText w:val="•"/>
      <w:lvlJc w:val="left"/>
      <w:pPr>
        <w:tabs>
          <w:tab w:val="num" w:pos="6480"/>
        </w:tabs>
        <w:ind w:left="6480" w:hanging="360"/>
      </w:pPr>
      <w:rPr>
        <w:rFonts w:ascii="Arial" w:hAnsi="Arial" w:hint="default"/>
      </w:rPr>
    </w:lvl>
  </w:abstractNum>
  <w:abstractNum w:abstractNumId="2">
    <w:nsid w:val="0D4A039D"/>
    <w:multiLevelType w:val="hybridMultilevel"/>
    <w:tmpl w:val="8E6E9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w:hAnsi="Courier" w:hint="default"/>
      </w:rPr>
    </w:lvl>
    <w:lvl w:ilvl="2" w:tplc="04090005" w:tentative="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w:hAnsi="Courier" w:hint="default"/>
      </w:rPr>
    </w:lvl>
    <w:lvl w:ilvl="5" w:tplc="04090005" w:tentative="1">
      <w:start w:val="1"/>
      <w:numFmt w:val="bullet"/>
      <w:lvlText w:val=""/>
      <w:lvlJc w:val="left"/>
      <w:pPr>
        <w:ind w:left="5400" w:hanging="360"/>
      </w:pPr>
      <w:rPr>
        <w:rFonts w:ascii="Symbol" w:hAnsi="Symbol"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w:hAnsi="Courier" w:hint="default"/>
      </w:rPr>
    </w:lvl>
    <w:lvl w:ilvl="8" w:tplc="04090005" w:tentative="1">
      <w:start w:val="1"/>
      <w:numFmt w:val="bullet"/>
      <w:lvlText w:val=""/>
      <w:lvlJc w:val="left"/>
      <w:pPr>
        <w:ind w:left="7560" w:hanging="360"/>
      </w:pPr>
      <w:rPr>
        <w:rFonts w:ascii="Symbol" w:hAnsi="Symbol" w:hint="default"/>
      </w:rPr>
    </w:lvl>
  </w:abstractNum>
  <w:abstractNum w:abstractNumId="3">
    <w:nsid w:val="131B2A3B"/>
    <w:multiLevelType w:val="hybridMultilevel"/>
    <w:tmpl w:val="C5ACD096"/>
    <w:lvl w:ilvl="0" w:tplc="A5DEC7B6">
      <w:start w:val="1"/>
      <w:numFmt w:val="bullet"/>
      <w:lvlText w:val="•"/>
      <w:lvlJc w:val="left"/>
      <w:pPr>
        <w:tabs>
          <w:tab w:val="num" w:pos="720"/>
        </w:tabs>
        <w:ind w:left="720" w:hanging="360"/>
      </w:pPr>
      <w:rPr>
        <w:rFonts w:ascii="Arial" w:hAnsi="Arial" w:hint="default"/>
      </w:rPr>
    </w:lvl>
    <w:lvl w:ilvl="1" w:tplc="1AFA5B5A" w:tentative="1">
      <w:start w:val="1"/>
      <w:numFmt w:val="bullet"/>
      <w:lvlText w:val="•"/>
      <w:lvlJc w:val="left"/>
      <w:pPr>
        <w:tabs>
          <w:tab w:val="num" w:pos="1440"/>
        </w:tabs>
        <w:ind w:left="1440" w:hanging="360"/>
      </w:pPr>
      <w:rPr>
        <w:rFonts w:ascii="Arial" w:hAnsi="Arial" w:hint="default"/>
      </w:rPr>
    </w:lvl>
    <w:lvl w:ilvl="2" w:tplc="205CBF1C" w:tentative="1">
      <w:start w:val="1"/>
      <w:numFmt w:val="bullet"/>
      <w:lvlText w:val="•"/>
      <w:lvlJc w:val="left"/>
      <w:pPr>
        <w:tabs>
          <w:tab w:val="num" w:pos="2160"/>
        </w:tabs>
        <w:ind w:left="2160" w:hanging="360"/>
      </w:pPr>
      <w:rPr>
        <w:rFonts w:ascii="Arial" w:hAnsi="Arial" w:hint="default"/>
      </w:rPr>
    </w:lvl>
    <w:lvl w:ilvl="3" w:tplc="447A7A52" w:tentative="1">
      <w:start w:val="1"/>
      <w:numFmt w:val="bullet"/>
      <w:lvlText w:val="•"/>
      <w:lvlJc w:val="left"/>
      <w:pPr>
        <w:tabs>
          <w:tab w:val="num" w:pos="2880"/>
        </w:tabs>
        <w:ind w:left="2880" w:hanging="360"/>
      </w:pPr>
      <w:rPr>
        <w:rFonts w:ascii="Arial" w:hAnsi="Arial" w:hint="default"/>
      </w:rPr>
    </w:lvl>
    <w:lvl w:ilvl="4" w:tplc="0DA863BE" w:tentative="1">
      <w:start w:val="1"/>
      <w:numFmt w:val="bullet"/>
      <w:lvlText w:val="•"/>
      <w:lvlJc w:val="left"/>
      <w:pPr>
        <w:tabs>
          <w:tab w:val="num" w:pos="3600"/>
        </w:tabs>
        <w:ind w:left="3600" w:hanging="360"/>
      </w:pPr>
      <w:rPr>
        <w:rFonts w:ascii="Arial" w:hAnsi="Arial" w:hint="default"/>
      </w:rPr>
    </w:lvl>
    <w:lvl w:ilvl="5" w:tplc="E0A255AA" w:tentative="1">
      <w:start w:val="1"/>
      <w:numFmt w:val="bullet"/>
      <w:lvlText w:val="•"/>
      <w:lvlJc w:val="left"/>
      <w:pPr>
        <w:tabs>
          <w:tab w:val="num" w:pos="4320"/>
        </w:tabs>
        <w:ind w:left="4320" w:hanging="360"/>
      </w:pPr>
      <w:rPr>
        <w:rFonts w:ascii="Arial" w:hAnsi="Arial" w:hint="default"/>
      </w:rPr>
    </w:lvl>
    <w:lvl w:ilvl="6" w:tplc="F4144E8C" w:tentative="1">
      <w:start w:val="1"/>
      <w:numFmt w:val="bullet"/>
      <w:lvlText w:val="•"/>
      <w:lvlJc w:val="left"/>
      <w:pPr>
        <w:tabs>
          <w:tab w:val="num" w:pos="5040"/>
        </w:tabs>
        <w:ind w:left="5040" w:hanging="360"/>
      </w:pPr>
      <w:rPr>
        <w:rFonts w:ascii="Arial" w:hAnsi="Arial" w:hint="default"/>
      </w:rPr>
    </w:lvl>
    <w:lvl w:ilvl="7" w:tplc="C71C2D60" w:tentative="1">
      <w:start w:val="1"/>
      <w:numFmt w:val="bullet"/>
      <w:lvlText w:val="•"/>
      <w:lvlJc w:val="left"/>
      <w:pPr>
        <w:tabs>
          <w:tab w:val="num" w:pos="5760"/>
        </w:tabs>
        <w:ind w:left="5760" w:hanging="360"/>
      </w:pPr>
      <w:rPr>
        <w:rFonts w:ascii="Arial" w:hAnsi="Arial" w:hint="default"/>
      </w:rPr>
    </w:lvl>
    <w:lvl w:ilvl="8" w:tplc="02BEA4F2" w:tentative="1">
      <w:start w:val="1"/>
      <w:numFmt w:val="bullet"/>
      <w:lvlText w:val="•"/>
      <w:lvlJc w:val="left"/>
      <w:pPr>
        <w:tabs>
          <w:tab w:val="num" w:pos="6480"/>
        </w:tabs>
        <w:ind w:left="6480" w:hanging="360"/>
      </w:pPr>
      <w:rPr>
        <w:rFonts w:ascii="Arial" w:hAnsi="Arial" w:hint="default"/>
      </w:rPr>
    </w:lvl>
  </w:abstractNum>
  <w:abstractNum w:abstractNumId="4">
    <w:nsid w:val="28521515"/>
    <w:multiLevelType w:val="hybridMultilevel"/>
    <w:tmpl w:val="E3EECE92"/>
    <w:lvl w:ilvl="0" w:tplc="4DE4A4C0">
      <w:start w:val="1"/>
      <w:numFmt w:val="bullet"/>
      <w:lvlText w:val="•"/>
      <w:lvlJc w:val="left"/>
      <w:pPr>
        <w:tabs>
          <w:tab w:val="num" w:pos="720"/>
        </w:tabs>
        <w:ind w:left="720" w:hanging="360"/>
      </w:pPr>
      <w:rPr>
        <w:rFonts w:ascii="Arial" w:hAnsi="Arial" w:hint="default"/>
      </w:rPr>
    </w:lvl>
    <w:lvl w:ilvl="1" w:tplc="C5D40BF6" w:tentative="1">
      <w:start w:val="1"/>
      <w:numFmt w:val="bullet"/>
      <w:lvlText w:val="•"/>
      <w:lvlJc w:val="left"/>
      <w:pPr>
        <w:tabs>
          <w:tab w:val="num" w:pos="1440"/>
        </w:tabs>
        <w:ind w:left="1440" w:hanging="360"/>
      </w:pPr>
      <w:rPr>
        <w:rFonts w:ascii="Arial" w:hAnsi="Arial" w:hint="default"/>
      </w:rPr>
    </w:lvl>
    <w:lvl w:ilvl="2" w:tplc="1904F04E" w:tentative="1">
      <w:start w:val="1"/>
      <w:numFmt w:val="bullet"/>
      <w:lvlText w:val="•"/>
      <w:lvlJc w:val="left"/>
      <w:pPr>
        <w:tabs>
          <w:tab w:val="num" w:pos="2160"/>
        </w:tabs>
        <w:ind w:left="2160" w:hanging="360"/>
      </w:pPr>
      <w:rPr>
        <w:rFonts w:ascii="Arial" w:hAnsi="Arial" w:hint="default"/>
      </w:rPr>
    </w:lvl>
    <w:lvl w:ilvl="3" w:tplc="606C793C" w:tentative="1">
      <w:start w:val="1"/>
      <w:numFmt w:val="bullet"/>
      <w:lvlText w:val="•"/>
      <w:lvlJc w:val="left"/>
      <w:pPr>
        <w:tabs>
          <w:tab w:val="num" w:pos="2880"/>
        </w:tabs>
        <w:ind w:left="2880" w:hanging="360"/>
      </w:pPr>
      <w:rPr>
        <w:rFonts w:ascii="Arial" w:hAnsi="Arial" w:hint="default"/>
      </w:rPr>
    </w:lvl>
    <w:lvl w:ilvl="4" w:tplc="77243B20" w:tentative="1">
      <w:start w:val="1"/>
      <w:numFmt w:val="bullet"/>
      <w:lvlText w:val="•"/>
      <w:lvlJc w:val="left"/>
      <w:pPr>
        <w:tabs>
          <w:tab w:val="num" w:pos="3600"/>
        </w:tabs>
        <w:ind w:left="3600" w:hanging="360"/>
      </w:pPr>
      <w:rPr>
        <w:rFonts w:ascii="Arial" w:hAnsi="Arial" w:hint="default"/>
      </w:rPr>
    </w:lvl>
    <w:lvl w:ilvl="5" w:tplc="8D686EEA" w:tentative="1">
      <w:start w:val="1"/>
      <w:numFmt w:val="bullet"/>
      <w:lvlText w:val="•"/>
      <w:lvlJc w:val="left"/>
      <w:pPr>
        <w:tabs>
          <w:tab w:val="num" w:pos="4320"/>
        </w:tabs>
        <w:ind w:left="4320" w:hanging="360"/>
      </w:pPr>
      <w:rPr>
        <w:rFonts w:ascii="Arial" w:hAnsi="Arial" w:hint="default"/>
      </w:rPr>
    </w:lvl>
    <w:lvl w:ilvl="6" w:tplc="74A2E666" w:tentative="1">
      <w:start w:val="1"/>
      <w:numFmt w:val="bullet"/>
      <w:lvlText w:val="•"/>
      <w:lvlJc w:val="left"/>
      <w:pPr>
        <w:tabs>
          <w:tab w:val="num" w:pos="5040"/>
        </w:tabs>
        <w:ind w:left="5040" w:hanging="360"/>
      </w:pPr>
      <w:rPr>
        <w:rFonts w:ascii="Arial" w:hAnsi="Arial" w:hint="default"/>
      </w:rPr>
    </w:lvl>
    <w:lvl w:ilvl="7" w:tplc="95788666" w:tentative="1">
      <w:start w:val="1"/>
      <w:numFmt w:val="bullet"/>
      <w:lvlText w:val="•"/>
      <w:lvlJc w:val="left"/>
      <w:pPr>
        <w:tabs>
          <w:tab w:val="num" w:pos="5760"/>
        </w:tabs>
        <w:ind w:left="5760" w:hanging="360"/>
      </w:pPr>
      <w:rPr>
        <w:rFonts w:ascii="Arial" w:hAnsi="Arial" w:hint="default"/>
      </w:rPr>
    </w:lvl>
    <w:lvl w:ilvl="8" w:tplc="993E8C18" w:tentative="1">
      <w:start w:val="1"/>
      <w:numFmt w:val="bullet"/>
      <w:lvlText w:val="•"/>
      <w:lvlJc w:val="left"/>
      <w:pPr>
        <w:tabs>
          <w:tab w:val="num" w:pos="6480"/>
        </w:tabs>
        <w:ind w:left="6480" w:hanging="360"/>
      </w:pPr>
      <w:rPr>
        <w:rFonts w:ascii="Arial" w:hAnsi="Arial" w:hint="default"/>
      </w:rPr>
    </w:lvl>
  </w:abstractNum>
  <w:abstractNum w:abstractNumId="5">
    <w:nsid w:val="30282787"/>
    <w:multiLevelType w:val="hybridMultilevel"/>
    <w:tmpl w:val="59707D98"/>
    <w:lvl w:ilvl="0" w:tplc="C6B83E9A">
      <w:start w:val="1"/>
      <w:numFmt w:val="bullet"/>
      <w:lvlText w:val="•"/>
      <w:lvlJc w:val="left"/>
      <w:pPr>
        <w:tabs>
          <w:tab w:val="num" w:pos="720"/>
        </w:tabs>
        <w:ind w:left="720" w:hanging="360"/>
      </w:pPr>
      <w:rPr>
        <w:rFonts w:ascii="Arial" w:hAnsi="Arial" w:hint="default"/>
      </w:rPr>
    </w:lvl>
    <w:lvl w:ilvl="1" w:tplc="09F6A55C" w:tentative="1">
      <w:start w:val="1"/>
      <w:numFmt w:val="bullet"/>
      <w:lvlText w:val="•"/>
      <w:lvlJc w:val="left"/>
      <w:pPr>
        <w:tabs>
          <w:tab w:val="num" w:pos="1440"/>
        </w:tabs>
        <w:ind w:left="1440" w:hanging="360"/>
      </w:pPr>
      <w:rPr>
        <w:rFonts w:ascii="Arial" w:hAnsi="Arial" w:hint="default"/>
      </w:rPr>
    </w:lvl>
    <w:lvl w:ilvl="2" w:tplc="435CAD18" w:tentative="1">
      <w:start w:val="1"/>
      <w:numFmt w:val="bullet"/>
      <w:lvlText w:val="•"/>
      <w:lvlJc w:val="left"/>
      <w:pPr>
        <w:tabs>
          <w:tab w:val="num" w:pos="2160"/>
        </w:tabs>
        <w:ind w:left="2160" w:hanging="360"/>
      </w:pPr>
      <w:rPr>
        <w:rFonts w:ascii="Arial" w:hAnsi="Arial" w:hint="default"/>
      </w:rPr>
    </w:lvl>
    <w:lvl w:ilvl="3" w:tplc="DC868730" w:tentative="1">
      <w:start w:val="1"/>
      <w:numFmt w:val="bullet"/>
      <w:lvlText w:val="•"/>
      <w:lvlJc w:val="left"/>
      <w:pPr>
        <w:tabs>
          <w:tab w:val="num" w:pos="2880"/>
        </w:tabs>
        <w:ind w:left="2880" w:hanging="360"/>
      </w:pPr>
      <w:rPr>
        <w:rFonts w:ascii="Arial" w:hAnsi="Arial" w:hint="default"/>
      </w:rPr>
    </w:lvl>
    <w:lvl w:ilvl="4" w:tplc="AB464702" w:tentative="1">
      <w:start w:val="1"/>
      <w:numFmt w:val="bullet"/>
      <w:lvlText w:val="•"/>
      <w:lvlJc w:val="left"/>
      <w:pPr>
        <w:tabs>
          <w:tab w:val="num" w:pos="3600"/>
        </w:tabs>
        <w:ind w:left="3600" w:hanging="360"/>
      </w:pPr>
      <w:rPr>
        <w:rFonts w:ascii="Arial" w:hAnsi="Arial" w:hint="default"/>
      </w:rPr>
    </w:lvl>
    <w:lvl w:ilvl="5" w:tplc="8C52A622" w:tentative="1">
      <w:start w:val="1"/>
      <w:numFmt w:val="bullet"/>
      <w:lvlText w:val="•"/>
      <w:lvlJc w:val="left"/>
      <w:pPr>
        <w:tabs>
          <w:tab w:val="num" w:pos="4320"/>
        </w:tabs>
        <w:ind w:left="4320" w:hanging="360"/>
      </w:pPr>
      <w:rPr>
        <w:rFonts w:ascii="Arial" w:hAnsi="Arial" w:hint="default"/>
      </w:rPr>
    </w:lvl>
    <w:lvl w:ilvl="6" w:tplc="0C2AF78A" w:tentative="1">
      <w:start w:val="1"/>
      <w:numFmt w:val="bullet"/>
      <w:lvlText w:val="•"/>
      <w:lvlJc w:val="left"/>
      <w:pPr>
        <w:tabs>
          <w:tab w:val="num" w:pos="5040"/>
        </w:tabs>
        <w:ind w:left="5040" w:hanging="360"/>
      </w:pPr>
      <w:rPr>
        <w:rFonts w:ascii="Arial" w:hAnsi="Arial" w:hint="default"/>
      </w:rPr>
    </w:lvl>
    <w:lvl w:ilvl="7" w:tplc="139A48D0" w:tentative="1">
      <w:start w:val="1"/>
      <w:numFmt w:val="bullet"/>
      <w:lvlText w:val="•"/>
      <w:lvlJc w:val="left"/>
      <w:pPr>
        <w:tabs>
          <w:tab w:val="num" w:pos="5760"/>
        </w:tabs>
        <w:ind w:left="5760" w:hanging="360"/>
      </w:pPr>
      <w:rPr>
        <w:rFonts w:ascii="Arial" w:hAnsi="Arial" w:hint="default"/>
      </w:rPr>
    </w:lvl>
    <w:lvl w:ilvl="8" w:tplc="B9DCA076" w:tentative="1">
      <w:start w:val="1"/>
      <w:numFmt w:val="bullet"/>
      <w:lvlText w:val="•"/>
      <w:lvlJc w:val="left"/>
      <w:pPr>
        <w:tabs>
          <w:tab w:val="num" w:pos="6480"/>
        </w:tabs>
        <w:ind w:left="6480" w:hanging="360"/>
      </w:pPr>
      <w:rPr>
        <w:rFonts w:ascii="Arial" w:hAnsi="Arial" w:hint="default"/>
      </w:rPr>
    </w:lvl>
  </w:abstractNum>
  <w:abstractNum w:abstractNumId="6">
    <w:nsid w:val="30573341"/>
    <w:multiLevelType w:val="hybridMultilevel"/>
    <w:tmpl w:val="13B8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nsid w:val="31E5666F"/>
    <w:multiLevelType w:val="hybridMultilevel"/>
    <w:tmpl w:val="1ED8850A"/>
    <w:lvl w:ilvl="0" w:tplc="699C031C">
      <w:start w:val="1"/>
      <w:numFmt w:val="bullet"/>
      <w:lvlText w:val="•"/>
      <w:lvlJc w:val="left"/>
      <w:pPr>
        <w:tabs>
          <w:tab w:val="num" w:pos="720"/>
        </w:tabs>
        <w:ind w:left="720" w:hanging="360"/>
      </w:pPr>
      <w:rPr>
        <w:rFonts w:ascii="Arial" w:hAnsi="Arial" w:hint="default"/>
      </w:rPr>
    </w:lvl>
    <w:lvl w:ilvl="1" w:tplc="972866E2" w:tentative="1">
      <w:start w:val="1"/>
      <w:numFmt w:val="bullet"/>
      <w:lvlText w:val="•"/>
      <w:lvlJc w:val="left"/>
      <w:pPr>
        <w:tabs>
          <w:tab w:val="num" w:pos="1440"/>
        </w:tabs>
        <w:ind w:left="1440" w:hanging="360"/>
      </w:pPr>
      <w:rPr>
        <w:rFonts w:ascii="Arial" w:hAnsi="Arial" w:hint="default"/>
      </w:rPr>
    </w:lvl>
    <w:lvl w:ilvl="2" w:tplc="4B0C7704" w:tentative="1">
      <w:start w:val="1"/>
      <w:numFmt w:val="bullet"/>
      <w:lvlText w:val="•"/>
      <w:lvlJc w:val="left"/>
      <w:pPr>
        <w:tabs>
          <w:tab w:val="num" w:pos="2160"/>
        </w:tabs>
        <w:ind w:left="2160" w:hanging="360"/>
      </w:pPr>
      <w:rPr>
        <w:rFonts w:ascii="Arial" w:hAnsi="Arial" w:hint="default"/>
      </w:rPr>
    </w:lvl>
    <w:lvl w:ilvl="3" w:tplc="465C9938" w:tentative="1">
      <w:start w:val="1"/>
      <w:numFmt w:val="bullet"/>
      <w:lvlText w:val="•"/>
      <w:lvlJc w:val="left"/>
      <w:pPr>
        <w:tabs>
          <w:tab w:val="num" w:pos="2880"/>
        </w:tabs>
        <w:ind w:left="2880" w:hanging="360"/>
      </w:pPr>
      <w:rPr>
        <w:rFonts w:ascii="Arial" w:hAnsi="Arial" w:hint="default"/>
      </w:rPr>
    </w:lvl>
    <w:lvl w:ilvl="4" w:tplc="69CE64C2" w:tentative="1">
      <w:start w:val="1"/>
      <w:numFmt w:val="bullet"/>
      <w:lvlText w:val="•"/>
      <w:lvlJc w:val="left"/>
      <w:pPr>
        <w:tabs>
          <w:tab w:val="num" w:pos="3600"/>
        </w:tabs>
        <w:ind w:left="3600" w:hanging="360"/>
      </w:pPr>
      <w:rPr>
        <w:rFonts w:ascii="Arial" w:hAnsi="Arial" w:hint="default"/>
      </w:rPr>
    </w:lvl>
    <w:lvl w:ilvl="5" w:tplc="DCFA0AC0" w:tentative="1">
      <w:start w:val="1"/>
      <w:numFmt w:val="bullet"/>
      <w:lvlText w:val="•"/>
      <w:lvlJc w:val="left"/>
      <w:pPr>
        <w:tabs>
          <w:tab w:val="num" w:pos="4320"/>
        </w:tabs>
        <w:ind w:left="4320" w:hanging="360"/>
      </w:pPr>
      <w:rPr>
        <w:rFonts w:ascii="Arial" w:hAnsi="Arial" w:hint="default"/>
      </w:rPr>
    </w:lvl>
    <w:lvl w:ilvl="6" w:tplc="DB0C168A" w:tentative="1">
      <w:start w:val="1"/>
      <w:numFmt w:val="bullet"/>
      <w:lvlText w:val="•"/>
      <w:lvlJc w:val="left"/>
      <w:pPr>
        <w:tabs>
          <w:tab w:val="num" w:pos="5040"/>
        </w:tabs>
        <w:ind w:left="5040" w:hanging="360"/>
      </w:pPr>
      <w:rPr>
        <w:rFonts w:ascii="Arial" w:hAnsi="Arial" w:hint="default"/>
      </w:rPr>
    </w:lvl>
    <w:lvl w:ilvl="7" w:tplc="13F028A8" w:tentative="1">
      <w:start w:val="1"/>
      <w:numFmt w:val="bullet"/>
      <w:lvlText w:val="•"/>
      <w:lvlJc w:val="left"/>
      <w:pPr>
        <w:tabs>
          <w:tab w:val="num" w:pos="5760"/>
        </w:tabs>
        <w:ind w:left="5760" w:hanging="360"/>
      </w:pPr>
      <w:rPr>
        <w:rFonts w:ascii="Arial" w:hAnsi="Arial" w:hint="default"/>
      </w:rPr>
    </w:lvl>
    <w:lvl w:ilvl="8" w:tplc="2E107D0E" w:tentative="1">
      <w:start w:val="1"/>
      <w:numFmt w:val="bullet"/>
      <w:lvlText w:val="•"/>
      <w:lvlJc w:val="left"/>
      <w:pPr>
        <w:tabs>
          <w:tab w:val="num" w:pos="6480"/>
        </w:tabs>
        <w:ind w:left="6480" w:hanging="360"/>
      </w:pPr>
      <w:rPr>
        <w:rFonts w:ascii="Arial" w:hAnsi="Arial" w:hint="default"/>
      </w:rPr>
    </w:lvl>
  </w:abstractNum>
  <w:abstractNum w:abstractNumId="8">
    <w:nsid w:val="39313E6C"/>
    <w:multiLevelType w:val="hybridMultilevel"/>
    <w:tmpl w:val="DC56795A"/>
    <w:lvl w:ilvl="0" w:tplc="D8D03FCC">
      <w:start w:val="1"/>
      <w:numFmt w:val="bullet"/>
      <w:lvlText w:val=""/>
      <w:lvlJc w:val="left"/>
      <w:pPr>
        <w:tabs>
          <w:tab w:val="num" w:pos="720"/>
        </w:tabs>
        <w:ind w:left="720" w:hanging="360"/>
      </w:pPr>
      <w:rPr>
        <w:rFonts w:ascii="Wingdings" w:hAnsi="Wingdings" w:hint="default"/>
      </w:rPr>
    </w:lvl>
    <w:lvl w:ilvl="1" w:tplc="CB7AB64E" w:tentative="1">
      <w:start w:val="1"/>
      <w:numFmt w:val="bullet"/>
      <w:lvlText w:val=""/>
      <w:lvlJc w:val="left"/>
      <w:pPr>
        <w:tabs>
          <w:tab w:val="num" w:pos="1440"/>
        </w:tabs>
        <w:ind w:left="1440" w:hanging="360"/>
      </w:pPr>
      <w:rPr>
        <w:rFonts w:ascii="Wingdings" w:hAnsi="Wingdings" w:hint="default"/>
      </w:rPr>
    </w:lvl>
    <w:lvl w:ilvl="2" w:tplc="53AC53E8" w:tentative="1">
      <w:start w:val="1"/>
      <w:numFmt w:val="bullet"/>
      <w:lvlText w:val=""/>
      <w:lvlJc w:val="left"/>
      <w:pPr>
        <w:tabs>
          <w:tab w:val="num" w:pos="2160"/>
        </w:tabs>
        <w:ind w:left="2160" w:hanging="360"/>
      </w:pPr>
      <w:rPr>
        <w:rFonts w:ascii="Wingdings" w:hAnsi="Wingdings" w:hint="default"/>
      </w:rPr>
    </w:lvl>
    <w:lvl w:ilvl="3" w:tplc="597C68A0" w:tentative="1">
      <w:start w:val="1"/>
      <w:numFmt w:val="bullet"/>
      <w:lvlText w:val=""/>
      <w:lvlJc w:val="left"/>
      <w:pPr>
        <w:tabs>
          <w:tab w:val="num" w:pos="2880"/>
        </w:tabs>
        <w:ind w:left="2880" w:hanging="360"/>
      </w:pPr>
      <w:rPr>
        <w:rFonts w:ascii="Wingdings" w:hAnsi="Wingdings" w:hint="default"/>
      </w:rPr>
    </w:lvl>
    <w:lvl w:ilvl="4" w:tplc="27069DB4" w:tentative="1">
      <w:start w:val="1"/>
      <w:numFmt w:val="bullet"/>
      <w:lvlText w:val=""/>
      <w:lvlJc w:val="left"/>
      <w:pPr>
        <w:tabs>
          <w:tab w:val="num" w:pos="3600"/>
        </w:tabs>
        <w:ind w:left="3600" w:hanging="360"/>
      </w:pPr>
      <w:rPr>
        <w:rFonts w:ascii="Wingdings" w:hAnsi="Wingdings" w:hint="default"/>
      </w:rPr>
    </w:lvl>
    <w:lvl w:ilvl="5" w:tplc="6EB6B032" w:tentative="1">
      <w:start w:val="1"/>
      <w:numFmt w:val="bullet"/>
      <w:lvlText w:val=""/>
      <w:lvlJc w:val="left"/>
      <w:pPr>
        <w:tabs>
          <w:tab w:val="num" w:pos="4320"/>
        </w:tabs>
        <w:ind w:left="4320" w:hanging="360"/>
      </w:pPr>
      <w:rPr>
        <w:rFonts w:ascii="Wingdings" w:hAnsi="Wingdings" w:hint="default"/>
      </w:rPr>
    </w:lvl>
    <w:lvl w:ilvl="6" w:tplc="08DAD520" w:tentative="1">
      <w:start w:val="1"/>
      <w:numFmt w:val="bullet"/>
      <w:lvlText w:val=""/>
      <w:lvlJc w:val="left"/>
      <w:pPr>
        <w:tabs>
          <w:tab w:val="num" w:pos="5040"/>
        </w:tabs>
        <w:ind w:left="5040" w:hanging="360"/>
      </w:pPr>
      <w:rPr>
        <w:rFonts w:ascii="Wingdings" w:hAnsi="Wingdings" w:hint="default"/>
      </w:rPr>
    </w:lvl>
    <w:lvl w:ilvl="7" w:tplc="CEAACB1C" w:tentative="1">
      <w:start w:val="1"/>
      <w:numFmt w:val="bullet"/>
      <w:lvlText w:val=""/>
      <w:lvlJc w:val="left"/>
      <w:pPr>
        <w:tabs>
          <w:tab w:val="num" w:pos="5760"/>
        </w:tabs>
        <w:ind w:left="5760" w:hanging="360"/>
      </w:pPr>
      <w:rPr>
        <w:rFonts w:ascii="Wingdings" w:hAnsi="Wingdings" w:hint="default"/>
      </w:rPr>
    </w:lvl>
    <w:lvl w:ilvl="8" w:tplc="A9F817B0" w:tentative="1">
      <w:start w:val="1"/>
      <w:numFmt w:val="bullet"/>
      <w:lvlText w:val=""/>
      <w:lvlJc w:val="left"/>
      <w:pPr>
        <w:tabs>
          <w:tab w:val="num" w:pos="6480"/>
        </w:tabs>
        <w:ind w:left="6480" w:hanging="360"/>
      </w:pPr>
      <w:rPr>
        <w:rFonts w:ascii="Wingdings" w:hAnsi="Wingdings" w:hint="default"/>
      </w:rPr>
    </w:lvl>
  </w:abstractNum>
  <w:abstractNum w:abstractNumId="9">
    <w:nsid w:val="3FC77465"/>
    <w:multiLevelType w:val="hybridMultilevel"/>
    <w:tmpl w:val="43C2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abstractNum w:abstractNumId="10">
    <w:nsid w:val="4AF840A4"/>
    <w:multiLevelType w:val="hybridMultilevel"/>
    <w:tmpl w:val="2494BFB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w:hAnsi="Courier" w:hint="default"/>
      </w:rPr>
    </w:lvl>
    <w:lvl w:ilvl="2" w:tplc="04090005" w:tentative="1">
      <w:start w:val="1"/>
      <w:numFmt w:val="bullet"/>
      <w:lvlText w:val=""/>
      <w:lvlJc w:val="left"/>
      <w:pPr>
        <w:ind w:left="2885" w:hanging="360"/>
      </w:pPr>
      <w:rPr>
        <w:rFonts w:ascii="Symbol" w:hAnsi="Symbol"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w:hAnsi="Courier" w:hint="default"/>
      </w:rPr>
    </w:lvl>
    <w:lvl w:ilvl="5" w:tplc="04090005" w:tentative="1">
      <w:start w:val="1"/>
      <w:numFmt w:val="bullet"/>
      <w:lvlText w:val=""/>
      <w:lvlJc w:val="left"/>
      <w:pPr>
        <w:ind w:left="5045" w:hanging="360"/>
      </w:pPr>
      <w:rPr>
        <w:rFonts w:ascii="Symbol" w:hAnsi="Symbol"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w:hAnsi="Courier" w:hint="default"/>
      </w:rPr>
    </w:lvl>
    <w:lvl w:ilvl="8" w:tplc="04090005" w:tentative="1">
      <w:start w:val="1"/>
      <w:numFmt w:val="bullet"/>
      <w:lvlText w:val=""/>
      <w:lvlJc w:val="left"/>
      <w:pPr>
        <w:ind w:left="7205" w:hanging="360"/>
      </w:pPr>
      <w:rPr>
        <w:rFonts w:ascii="Symbol" w:hAnsi="Symbol" w:hint="default"/>
      </w:rPr>
    </w:lvl>
  </w:abstractNum>
  <w:abstractNum w:abstractNumId="11">
    <w:nsid w:val="5F464D57"/>
    <w:multiLevelType w:val="hybridMultilevel"/>
    <w:tmpl w:val="7B888F08"/>
    <w:lvl w:ilvl="0" w:tplc="30F0DDBE">
      <w:start w:val="4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60AC7691"/>
    <w:multiLevelType w:val="hybridMultilevel"/>
    <w:tmpl w:val="C4B83894"/>
    <w:lvl w:ilvl="0" w:tplc="FC4470C2">
      <w:start w:val="1"/>
      <w:numFmt w:val="bullet"/>
      <w:lvlText w:val=""/>
      <w:lvlJc w:val="left"/>
      <w:pPr>
        <w:tabs>
          <w:tab w:val="num" w:pos="720"/>
        </w:tabs>
        <w:ind w:left="720" w:hanging="360"/>
      </w:pPr>
      <w:rPr>
        <w:rFonts w:ascii="Wingdings" w:hAnsi="Wingdings" w:hint="default"/>
      </w:rPr>
    </w:lvl>
    <w:lvl w:ilvl="1" w:tplc="47366CEE">
      <w:numFmt w:val="bullet"/>
      <w:lvlText w:val=""/>
      <w:lvlJc w:val="left"/>
      <w:pPr>
        <w:tabs>
          <w:tab w:val="num" w:pos="1440"/>
        </w:tabs>
        <w:ind w:left="1440" w:hanging="360"/>
      </w:pPr>
      <w:rPr>
        <w:rFonts w:ascii="Wingdings" w:hAnsi="Wingdings" w:hint="default"/>
      </w:rPr>
    </w:lvl>
    <w:lvl w:ilvl="2" w:tplc="5BE6E794" w:tentative="1">
      <w:start w:val="1"/>
      <w:numFmt w:val="bullet"/>
      <w:lvlText w:val=""/>
      <w:lvlJc w:val="left"/>
      <w:pPr>
        <w:tabs>
          <w:tab w:val="num" w:pos="2160"/>
        </w:tabs>
        <w:ind w:left="2160" w:hanging="360"/>
      </w:pPr>
      <w:rPr>
        <w:rFonts w:ascii="Wingdings" w:hAnsi="Wingdings" w:hint="default"/>
      </w:rPr>
    </w:lvl>
    <w:lvl w:ilvl="3" w:tplc="9BD48E42" w:tentative="1">
      <w:start w:val="1"/>
      <w:numFmt w:val="bullet"/>
      <w:lvlText w:val=""/>
      <w:lvlJc w:val="left"/>
      <w:pPr>
        <w:tabs>
          <w:tab w:val="num" w:pos="2880"/>
        </w:tabs>
        <w:ind w:left="2880" w:hanging="360"/>
      </w:pPr>
      <w:rPr>
        <w:rFonts w:ascii="Wingdings" w:hAnsi="Wingdings" w:hint="default"/>
      </w:rPr>
    </w:lvl>
    <w:lvl w:ilvl="4" w:tplc="00A8A9A2" w:tentative="1">
      <w:start w:val="1"/>
      <w:numFmt w:val="bullet"/>
      <w:lvlText w:val=""/>
      <w:lvlJc w:val="left"/>
      <w:pPr>
        <w:tabs>
          <w:tab w:val="num" w:pos="3600"/>
        </w:tabs>
        <w:ind w:left="3600" w:hanging="360"/>
      </w:pPr>
      <w:rPr>
        <w:rFonts w:ascii="Wingdings" w:hAnsi="Wingdings" w:hint="default"/>
      </w:rPr>
    </w:lvl>
    <w:lvl w:ilvl="5" w:tplc="2D9C185E" w:tentative="1">
      <w:start w:val="1"/>
      <w:numFmt w:val="bullet"/>
      <w:lvlText w:val=""/>
      <w:lvlJc w:val="left"/>
      <w:pPr>
        <w:tabs>
          <w:tab w:val="num" w:pos="4320"/>
        </w:tabs>
        <w:ind w:left="4320" w:hanging="360"/>
      </w:pPr>
      <w:rPr>
        <w:rFonts w:ascii="Wingdings" w:hAnsi="Wingdings" w:hint="default"/>
      </w:rPr>
    </w:lvl>
    <w:lvl w:ilvl="6" w:tplc="44DC12F2" w:tentative="1">
      <w:start w:val="1"/>
      <w:numFmt w:val="bullet"/>
      <w:lvlText w:val=""/>
      <w:lvlJc w:val="left"/>
      <w:pPr>
        <w:tabs>
          <w:tab w:val="num" w:pos="5040"/>
        </w:tabs>
        <w:ind w:left="5040" w:hanging="360"/>
      </w:pPr>
      <w:rPr>
        <w:rFonts w:ascii="Wingdings" w:hAnsi="Wingdings" w:hint="default"/>
      </w:rPr>
    </w:lvl>
    <w:lvl w:ilvl="7" w:tplc="4986EBE6" w:tentative="1">
      <w:start w:val="1"/>
      <w:numFmt w:val="bullet"/>
      <w:lvlText w:val=""/>
      <w:lvlJc w:val="left"/>
      <w:pPr>
        <w:tabs>
          <w:tab w:val="num" w:pos="5760"/>
        </w:tabs>
        <w:ind w:left="5760" w:hanging="360"/>
      </w:pPr>
      <w:rPr>
        <w:rFonts w:ascii="Wingdings" w:hAnsi="Wingdings" w:hint="default"/>
      </w:rPr>
    </w:lvl>
    <w:lvl w:ilvl="8" w:tplc="539E29E8" w:tentative="1">
      <w:start w:val="1"/>
      <w:numFmt w:val="bullet"/>
      <w:lvlText w:val=""/>
      <w:lvlJc w:val="left"/>
      <w:pPr>
        <w:tabs>
          <w:tab w:val="num" w:pos="6480"/>
        </w:tabs>
        <w:ind w:left="6480" w:hanging="360"/>
      </w:pPr>
      <w:rPr>
        <w:rFonts w:ascii="Wingdings" w:hAnsi="Wingdings" w:hint="default"/>
      </w:rPr>
    </w:lvl>
  </w:abstractNum>
  <w:abstractNum w:abstractNumId="13">
    <w:nsid w:val="7CAE66E6"/>
    <w:multiLevelType w:val="hybridMultilevel"/>
    <w:tmpl w:val="B71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3"/>
  </w:num>
  <w:num w:numId="2">
    <w:abstractNumId w:val="11"/>
  </w:num>
  <w:num w:numId="3">
    <w:abstractNumId w:val="8"/>
  </w:num>
  <w:num w:numId="4">
    <w:abstractNumId w:val="3"/>
  </w:num>
  <w:num w:numId="5">
    <w:abstractNumId w:val="1"/>
  </w:num>
  <w:num w:numId="6">
    <w:abstractNumId w:val="0"/>
  </w:num>
  <w:num w:numId="7">
    <w:abstractNumId w:val="5"/>
  </w:num>
  <w:num w:numId="8">
    <w:abstractNumId w:val="4"/>
  </w:num>
  <w:num w:numId="9">
    <w:abstractNumId w:val="10"/>
  </w:num>
  <w:num w:numId="10">
    <w:abstractNumId w:val="12"/>
  </w:num>
  <w:num w:numId="11">
    <w:abstractNumId w:val="2"/>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A9"/>
    <w:rsid w:val="000105CC"/>
    <w:rsid w:val="0001142A"/>
    <w:rsid w:val="0001201E"/>
    <w:rsid w:val="000277AA"/>
    <w:rsid w:val="0003554D"/>
    <w:rsid w:val="000465DC"/>
    <w:rsid w:val="00067BAF"/>
    <w:rsid w:val="00070142"/>
    <w:rsid w:val="00072609"/>
    <w:rsid w:val="00074F9C"/>
    <w:rsid w:val="00081EB3"/>
    <w:rsid w:val="00083B5E"/>
    <w:rsid w:val="00095FFD"/>
    <w:rsid w:val="000A078C"/>
    <w:rsid w:val="000B0183"/>
    <w:rsid w:val="000C1389"/>
    <w:rsid w:val="000C7ACD"/>
    <w:rsid w:val="000D370F"/>
    <w:rsid w:val="000E101B"/>
    <w:rsid w:val="000E32F4"/>
    <w:rsid w:val="000F1E04"/>
    <w:rsid w:val="000F7FE9"/>
    <w:rsid w:val="001024EB"/>
    <w:rsid w:val="0010606E"/>
    <w:rsid w:val="00126B98"/>
    <w:rsid w:val="00145113"/>
    <w:rsid w:val="00185B25"/>
    <w:rsid w:val="00194BBD"/>
    <w:rsid w:val="001B0AB1"/>
    <w:rsid w:val="001B4DA1"/>
    <w:rsid w:val="001C3CED"/>
    <w:rsid w:val="001D0579"/>
    <w:rsid w:val="001D2217"/>
    <w:rsid w:val="001E10D4"/>
    <w:rsid w:val="001F3210"/>
    <w:rsid w:val="00203FB6"/>
    <w:rsid w:val="00205150"/>
    <w:rsid w:val="002079FF"/>
    <w:rsid w:val="00230117"/>
    <w:rsid w:val="00241809"/>
    <w:rsid w:val="002426AE"/>
    <w:rsid w:val="002539E2"/>
    <w:rsid w:val="00254B05"/>
    <w:rsid w:val="002964D8"/>
    <w:rsid w:val="002A70A0"/>
    <w:rsid w:val="002B1BF7"/>
    <w:rsid w:val="002B4BC8"/>
    <w:rsid w:val="002C1CCE"/>
    <w:rsid w:val="002D5CCF"/>
    <w:rsid w:val="002E4237"/>
    <w:rsid w:val="002E5BA7"/>
    <w:rsid w:val="002E73CA"/>
    <w:rsid w:val="002F2821"/>
    <w:rsid w:val="002F34A1"/>
    <w:rsid w:val="00312DF9"/>
    <w:rsid w:val="0033423E"/>
    <w:rsid w:val="003404FE"/>
    <w:rsid w:val="003514E6"/>
    <w:rsid w:val="003523A2"/>
    <w:rsid w:val="0035784A"/>
    <w:rsid w:val="0036251D"/>
    <w:rsid w:val="003657E9"/>
    <w:rsid w:val="0038577C"/>
    <w:rsid w:val="003929F8"/>
    <w:rsid w:val="003A4F65"/>
    <w:rsid w:val="003B6083"/>
    <w:rsid w:val="003C4F08"/>
    <w:rsid w:val="003C4FB7"/>
    <w:rsid w:val="003C638A"/>
    <w:rsid w:val="003C7AF8"/>
    <w:rsid w:val="004008E3"/>
    <w:rsid w:val="00417E92"/>
    <w:rsid w:val="00420F0D"/>
    <w:rsid w:val="0043165D"/>
    <w:rsid w:val="004354FC"/>
    <w:rsid w:val="00436A6B"/>
    <w:rsid w:val="004603F3"/>
    <w:rsid w:val="00460AAA"/>
    <w:rsid w:val="00461E23"/>
    <w:rsid w:val="00463F9F"/>
    <w:rsid w:val="00467C1E"/>
    <w:rsid w:val="004743B9"/>
    <w:rsid w:val="004A30CC"/>
    <w:rsid w:val="004D5880"/>
    <w:rsid w:val="004D6273"/>
    <w:rsid w:val="004E1BE8"/>
    <w:rsid w:val="004F3C71"/>
    <w:rsid w:val="0050265A"/>
    <w:rsid w:val="00511633"/>
    <w:rsid w:val="00512DEA"/>
    <w:rsid w:val="00513AFE"/>
    <w:rsid w:val="00517B08"/>
    <w:rsid w:val="00520074"/>
    <w:rsid w:val="0052230B"/>
    <w:rsid w:val="0052414B"/>
    <w:rsid w:val="00530796"/>
    <w:rsid w:val="00541343"/>
    <w:rsid w:val="00583D2D"/>
    <w:rsid w:val="005971F0"/>
    <w:rsid w:val="005A2CF3"/>
    <w:rsid w:val="005D2043"/>
    <w:rsid w:val="005D6BFB"/>
    <w:rsid w:val="005D7B78"/>
    <w:rsid w:val="005F2147"/>
    <w:rsid w:val="005F22EB"/>
    <w:rsid w:val="0060563B"/>
    <w:rsid w:val="006157DC"/>
    <w:rsid w:val="006223E9"/>
    <w:rsid w:val="006270E8"/>
    <w:rsid w:val="006311A9"/>
    <w:rsid w:val="00636775"/>
    <w:rsid w:val="006401E9"/>
    <w:rsid w:val="0065144D"/>
    <w:rsid w:val="00651B05"/>
    <w:rsid w:val="0066726C"/>
    <w:rsid w:val="0066781B"/>
    <w:rsid w:val="00672613"/>
    <w:rsid w:val="00681A30"/>
    <w:rsid w:val="006842DC"/>
    <w:rsid w:val="0068576F"/>
    <w:rsid w:val="00693F28"/>
    <w:rsid w:val="006A7A3E"/>
    <w:rsid w:val="006B32C1"/>
    <w:rsid w:val="00707388"/>
    <w:rsid w:val="00711F8C"/>
    <w:rsid w:val="00762545"/>
    <w:rsid w:val="00773237"/>
    <w:rsid w:val="00785781"/>
    <w:rsid w:val="00787255"/>
    <w:rsid w:val="00797A09"/>
    <w:rsid w:val="00797ACF"/>
    <w:rsid w:val="007A32F1"/>
    <w:rsid w:val="007C49F2"/>
    <w:rsid w:val="007C5A9E"/>
    <w:rsid w:val="007D1B08"/>
    <w:rsid w:val="007E3E6D"/>
    <w:rsid w:val="007E7193"/>
    <w:rsid w:val="007F36EE"/>
    <w:rsid w:val="00804751"/>
    <w:rsid w:val="00820AED"/>
    <w:rsid w:val="00842750"/>
    <w:rsid w:val="0084548D"/>
    <w:rsid w:val="0084655E"/>
    <w:rsid w:val="00855B1E"/>
    <w:rsid w:val="00881A8C"/>
    <w:rsid w:val="00886CF6"/>
    <w:rsid w:val="008908BB"/>
    <w:rsid w:val="00893090"/>
    <w:rsid w:val="008B01F7"/>
    <w:rsid w:val="008B4C4C"/>
    <w:rsid w:val="008C4ECE"/>
    <w:rsid w:val="008D240F"/>
    <w:rsid w:val="008E264B"/>
    <w:rsid w:val="008E2A83"/>
    <w:rsid w:val="009038E8"/>
    <w:rsid w:val="00912DA9"/>
    <w:rsid w:val="00917C8C"/>
    <w:rsid w:val="0092173D"/>
    <w:rsid w:val="009231E7"/>
    <w:rsid w:val="00930817"/>
    <w:rsid w:val="00934078"/>
    <w:rsid w:val="00965A21"/>
    <w:rsid w:val="009678AF"/>
    <w:rsid w:val="00991788"/>
    <w:rsid w:val="00993712"/>
    <w:rsid w:val="009B68DA"/>
    <w:rsid w:val="009B7A74"/>
    <w:rsid w:val="009D46B0"/>
    <w:rsid w:val="009D5BD2"/>
    <w:rsid w:val="00A021B9"/>
    <w:rsid w:val="00A11614"/>
    <w:rsid w:val="00A14FCC"/>
    <w:rsid w:val="00A16E8D"/>
    <w:rsid w:val="00A22061"/>
    <w:rsid w:val="00A30A93"/>
    <w:rsid w:val="00A36113"/>
    <w:rsid w:val="00A533CE"/>
    <w:rsid w:val="00A55FCE"/>
    <w:rsid w:val="00A7562F"/>
    <w:rsid w:val="00A93C1B"/>
    <w:rsid w:val="00AA1D4F"/>
    <w:rsid w:val="00AA54E9"/>
    <w:rsid w:val="00AC2B70"/>
    <w:rsid w:val="00AE0273"/>
    <w:rsid w:val="00AF3DB0"/>
    <w:rsid w:val="00B02AB9"/>
    <w:rsid w:val="00B02F94"/>
    <w:rsid w:val="00B129DB"/>
    <w:rsid w:val="00B15319"/>
    <w:rsid w:val="00B201AE"/>
    <w:rsid w:val="00B358F2"/>
    <w:rsid w:val="00B40FA3"/>
    <w:rsid w:val="00B5609D"/>
    <w:rsid w:val="00B60A9A"/>
    <w:rsid w:val="00B8220B"/>
    <w:rsid w:val="00B85E91"/>
    <w:rsid w:val="00B8724D"/>
    <w:rsid w:val="00BA4D2E"/>
    <w:rsid w:val="00BB713E"/>
    <w:rsid w:val="00BC4D63"/>
    <w:rsid w:val="00BC4EAE"/>
    <w:rsid w:val="00BC6EAF"/>
    <w:rsid w:val="00BD14D1"/>
    <w:rsid w:val="00BE164B"/>
    <w:rsid w:val="00BF3A90"/>
    <w:rsid w:val="00C17376"/>
    <w:rsid w:val="00C17F4D"/>
    <w:rsid w:val="00C33DE3"/>
    <w:rsid w:val="00C34116"/>
    <w:rsid w:val="00C37629"/>
    <w:rsid w:val="00C426EE"/>
    <w:rsid w:val="00C63B66"/>
    <w:rsid w:val="00C65996"/>
    <w:rsid w:val="00C70EA5"/>
    <w:rsid w:val="00C82D48"/>
    <w:rsid w:val="00C919DD"/>
    <w:rsid w:val="00CA0682"/>
    <w:rsid w:val="00CD43AF"/>
    <w:rsid w:val="00CE1735"/>
    <w:rsid w:val="00CE56A5"/>
    <w:rsid w:val="00D006F4"/>
    <w:rsid w:val="00D05E06"/>
    <w:rsid w:val="00D067C3"/>
    <w:rsid w:val="00D110C6"/>
    <w:rsid w:val="00D20EA1"/>
    <w:rsid w:val="00D2112B"/>
    <w:rsid w:val="00D24496"/>
    <w:rsid w:val="00D263B5"/>
    <w:rsid w:val="00D34210"/>
    <w:rsid w:val="00D34F4E"/>
    <w:rsid w:val="00D35364"/>
    <w:rsid w:val="00D56AFC"/>
    <w:rsid w:val="00D57AE9"/>
    <w:rsid w:val="00D66F22"/>
    <w:rsid w:val="00D75AE2"/>
    <w:rsid w:val="00D8262A"/>
    <w:rsid w:val="00D96BB1"/>
    <w:rsid w:val="00DA377B"/>
    <w:rsid w:val="00DA4BDE"/>
    <w:rsid w:val="00DB1903"/>
    <w:rsid w:val="00DB28F2"/>
    <w:rsid w:val="00DB52B6"/>
    <w:rsid w:val="00DC5E7B"/>
    <w:rsid w:val="00DD172A"/>
    <w:rsid w:val="00DD7330"/>
    <w:rsid w:val="00DF103E"/>
    <w:rsid w:val="00E00073"/>
    <w:rsid w:val="00E07BBD"/>
    <w:rsid w:val="00E10542"/>
    <w:rsid w:val="00E1183A"/>
    <w:rsid w:val="00E1344C"/>
    <w:rsid w:val="00E165A9"/>
    <w:rsid w:val="00E222EA"/>
    <w:rsid w:val="00E30B75"/>
    <w:rsid w:val="00E35562"/>
    <w:rsid w:val="00E60F16"/>
    <w:rsid w:val="00E76D3E"/>
    <w:rsid w:val="00E91EEC"/>
    <w:rsid w:val="00EA046E"/>
    <w:rsid w:val="00EA5942"/>
    <w:rsid w:val="00EB2C55"/>
    <w:rsid w:val="00EB6BFD"/>
    <w:rsid w:val="00ED559E"/>
    <w:rsid w:val="00ED7492"/>
    <w:rsid w:val="00EE1FA0"/>
    <w:rsid w:val="00EE495F"/>
    <w:rsid w:val="00F1264E"/>
    <w:rsid w:val="00F17F6F"/>
    <w:rsid w:val="00F2560A"/>
    <w:rsid w:val="00F3218A"/>
    <w:rsid w:val="00F413A7"/>
    <w:rsid w:val="00F426B5"/>
    <w:rsid w:val="00F47461"/>
    <w:rsid w:val="00F50E76"/>
    <w:rsid w:val="00F52AA1"/>
    <w:rsid w:val="00F5442F"/>
    <w:rsid w:val="00F62E21"/>
    <w:rsid w:val="00F65776"/>
    <w:rsid w:val="00F70047"/>
    <w:rsid w:val="00F844E7"/>
    <w:rsid w:val="00FC052A"/>
    <w:rsid w:val="00FD55B6"/>
    <w:rsid w:val="00FD7DA3"/>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D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1A9"/>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6157DC"/>
    <w:pPr>
      <w:ind w:left="720"/>
      <w:contextualSpacing/>
    </w:pPr>
  </w:style>
  <w:style w:type="character" w:styleId="Hyperlink">
    <w:name w:val="Hyperlink"/>
    <w:basedOn w:val="DefaultParagraphFont"/>
    <w:uiPriority w:val="99"/>
    <w:unhideWhenUsed/>
    <w:rsid w:val="00067BAF"/>
    <w:rPr>
      <w:color w:val="0000FF" w:themeColor="hyperlink"/>
      <w:u w:val="single"/>
    </w:rPr>
  </w:style>
  <w:style w:type="paragraph" w:styleId="NormalWeb">
    <w:name w:val="Normal (Web)"/>
    <w:basedOn w:val="Normal"/>
    <w:uiPriority w:val="99"/>
    <w:semiHidden/>
    <w:unhideWhenUsed/>
    <w:rsid w:val="0051163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C052A"/>
    <w:rPr>
      <w:sz w:val="16"/>
      <w:szCs w:val="16"/>
    </w:rPr>
  </w:style>
  <w:style w:type="paragraph" w:styleId="CommentText">
    <w:name w:val="annotation text"/>
    <w:basedOn w:val="Normal"/>
    <w:link w:val="CommentTextChar"/>
    <w:uiPriority w:val="99"/>
    <w:semiHidden/>
    <w:unhideWhenUsed/>
    <w:rsid w:val="00FC052A"/>
    <w:rPr>
      <w:sz w:val="20"/>
      <w:szCs w:val="20"/>
    </w:rPr>
  </w:style>
  <w:style w:type="character" w:customStyle="1" w:styleId="CommentTextChar">
    <w:name w:val="Comment Text Char"/>
    <w:basedOn w:val="DefaultParagraphFont"/>
    <w:link w:val="CommentText"/>
    <w:uiPriority w:val="99"/>
    <w:semiHidden/>
    <w:rsid w:val="00FC052A"/>
    <w:rPr>
      <w:sz w:val="20"/>
      <w:szCs w:val="20"/>
    </w:rPr>
  </w:style>
  <w:style w:type="paragraph" w:styleId="CommentSubject">
    <w:name w:val="annotation subject"/>
    <w:basedOn w:val="CommentText"/>
    <w:next w:val="CommentText"/>
    <w:link w:val="CommentSubjectChar"/>
    <w:uiPriority w:val="99"/>
    <w:semiHidden/>
    <w:unhideWhenUsed/>
    <w:rsid w:val="00FC052A"/>
    <w:rPr>
      <w:b/>
      <w:bCs/>
    </w:rPr>
  </w:style>
  <w:style w:type="character" w:customStyle="1" w:styleId="CommentSubjectChar">
    <w:name w:val="Comment Subject Char"/>
    <w:basedOn w:val="CommentTextChar"/>
    <w:link w:val="CommentSubject"/>
    <w:uiPriority w:val="99"/>
    <w:semiHidden/>
    <w:rsid w:val="00FC052A"/>
    <w:rPr>
      <w:b/>
      <w:bCs/>
      <w:sz w:val="20"/>
      <w:szCs w:val="20"/>
    </w:rPr>
  </w:style>
  <w:style w:type="paragraph" w:styleId="BalloonText">
    <w:name w:val="Balloon Text"/>
    <w:basedOn w:val="Normal"/>
    <w:link w:val="BalloonTextChar"/>
    <w:uiPriority w:val="99"/>
    <w:semiHidden/>
    <w:unhideWhenUsed/>
    <w:rsid w:val="00FC052A"/>
    <w:rPr>
      <w:rFonts w:ascii="Tahoma" w:hAnsi="Tahoma" w:cs="Tahoma"/>
      <w:sz w:val="16"/>
      <w:szCs w:val="16"/>
    </w:rPr>
  </w:style>
  <w:style w:type="character" w:customStyle="1" w:styleId="BalloonTextChar">
    <w:name w:val="Balloon Text Char"/>
    <w:basedOn w:val="DefaultParagraphFont"/>
    <w:link w:val="BalloonText"/>
    <w:uiPriority w:val="99"/>
    <w:semiHidden/>
    <w:rsid w:val="00FC052A"/>
    <w:rPr>
      <w:rFonts w:ascii="Tahoma" w:hAnsi="Tahoma" w:cs="Tahoma"/>
      <w:sz w:val="16"/>
      <w:szCs w:val="16"/>
    </w:rPr>
  </w:style>
  <w:style w:type="character" w:styleId="FollowedHyperlink">
    <w:name w:val="FollowedHyperlink"/>
    <w:basedOn w:val="DefaultParagraphFont"/>
    <w:uiPriority w:val="99"/>
    <w:semiHidden/>
    <w:unhideWhenUsed/>
    <w:rsid w:val="00D57AE9"/>
    <w:rPr>
      <w:color w:val="800080" w:themeColor="followedHyperlink"/>
      <w:u w:val="single"/>
    </w:rPr>
  </w:style>
  <w:style w:type="paragraph" w:styleId="Header">
    <w:name w:val="header"/>
    <w:basedOn w:val="Normal"/>
    <w:link w:val="HeaderChar"/>
    <w:uiPriority w:val="99"/>
    <w:unhideWhenUsed/>
    <w:rsid w:val="001B4DA1"/>
    <w:pPr>
      <w:tabs>
        <w:tab w:val="center" w:pos="4320"/>
        <w:tab w:val="right" w:pos="8640"/>
      </w:tabs>
    </w:pPr>
  </w:style>
  <w:style w:type="character" w:customStyle="1" w:styleId="HeaderChar">
    <w:name w:val="Header Char"/>
    <w:basedOn w:val="DefaultParagraphFont"/>
    <w:link w:val="Header"/>
    <w:uiPriority w:val="99"/>
    <w:rsid w:val="001B4DA1"/>
  </w:style>
  <w:style w:type="paragraph" w:styleId="Footer">
    <w:name w:val="footer"/>
    <w:basedOn w:val="Normal"/>
    <w:link w:val="FooterChar"/>
    <w:uiPriority w:val="99"/>
    <w:unhideWhenUsed/>
    <w:rsid w:val="001B4DA1"/>
    <w:pPr>
      <w:tabs>
        <w:tab w:val="center" w:pos="4320"/>
        <w:tab w:val="right" w:pos="8640"/>
      </w:tabs>
    </w:pPr>
  </w:style>
  <w:style w:type="character" w:customStyle="1" w:styleId="FooterChar">
    <w:name w:val="Footer Char"/>
    <w:basedOn w:val="DefaultParagraphFont"/>
    <w:link w:val="Footer"/>
    <w:uiPriority w:val="99"/>
    <w:rsid w:val="001B4DA1"/>
  </w:style>
  <w:style w:type="paragraph" w:styleId="Revision">
    <w:name w:val="Revision"/>
    <w:hidden/>
    <w:uiPriority w:val="99"/>
    <w:semiHidden/>
    <w:rsid w:val="003B6083"/>
  </w:style>
  <w:style w:type="paragraph" w:styleId="FootnoteText">
    <w:name w:val="footnote text"/>
    <w:basedOn w:val="Normal"/>
    <w:link w:val="FootnoteTextChar"/>
    <w:uiPriority w:val="99"/>
    <w:unhideWhenUsed/>
    <w:rsid w:val="005D7B78"/>
  </w:style>
  <w:style w:type="character" w:customStyle="1" w:styleId="FootnoteTextChar">
    <w:name w:val="Footnote Text Char"/>
    <w:basedOn w:val="DefaultParagraphFont"/>
    <w:link w:val="FootnoteText"/>
    <w:uiPriority w:val="99"/>
    <w:rsid w:val="005D7B78"/>
  </w:style>
  <w:style w:type="character" w:styleId="FootnoteReference">
    <w:name w:val="footnote reference"/>
    <w:basedOn w:val="DefaultParagraphFont"/>
    <w:uiPriority w:val="99"/>
    <w:unhideWhenUsed/>
    <w:rsid w:val="005D7B78"/>
    <w:rPr>
      <w:vertAlign w:val="superscript"/>
    </w:rPr>
  </w:style>
  <w:style w:type="paragraph" w:styleId="Quote">
    <w:name w:val="Quote"/>
    <w:basedOn w:val="Normal"/>
    <w:next w:val="Normal"/>
    <w:link w:val="QuoteChar"/>
    <w:uiPriority w:val="29"/>
    <w:qFormat/>
    <w:rsid w:val="005D7B78"/>
    <w:rPr>
      <w:i/>
      <w:iCs/>
      <w:color w:val="000000" w:themeColor="text1"/>
    </w:rPr>
  </w:style>
  <w:style w:type="character" w:customStyle="1" w:styleId="QuoteChar">
    <w:name w:val="Quote Char"/>
    <w:basedOn w:val="DefaultParagraphFont"/>
    <w:link w:val="Quote"/>
    <w:uiPriority w:val="29"/>
    <w:rsid w:val="005D7B78"/>
    <w:rPr>
      <w:i/>
      <w:iCs/>
      <w:color w:val="000000" w:themeColor="text1"/>
    </w:rPr>
  </w:style>
  <w:style w:type="character" w:styleId="PageNumber">
    <w:name w:val="page number"/>
    <w:basedOn w:val="DefaultParagraphFont"/>
    <w:uiPriority w:val="99"/>
    <w:semiHidden/>
    <w:unhideWhenUsed/>
    <w:rsid w:val="004E1B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1A9"/>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6157DC"/>
    <w:pPr>
      <w:ind w:left="720"/>
      <w:contextualSpacing/>
    </w:pPr>
  </w:style>
  <w:style w:type="character" w:styleId="Hyperlink">
    <w:name w:val="Hyperlink"/>
    <w:basedOn w:val="DefaultParagraphFont"/>
    <w:uiPriority w:val="99"/>
    <w:unhideWhenUsed/>
    <w:rsid w:val="00067BAF"/>
    <w:rPr>
      <w:color w:val="0000FF" w:themeColor="hyperlink"/>
      <w:u w:val="single"/>
    </w:rPr>
  </w:style>
  <w:style w:type="paragraph" w:styleId="NormalWeb">
    <w:name w:val="Normal (Web)"/>
    <w:basedOn w:val="Normal"/>
    <w:uiPriority w:val="99"/>
    <w:semiHidden/>
    <w:unhideWhenUsed/>
    <w:rsid w:val="0051163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C052A"/>
    <w:rPr>
      <w:sz w:val="16"/>
      <w:szCs w:val="16"/>
    </w:rPr>
  </w:style>
  <w:style w:type="paragraph" w:styleId="CommentText">
    <w:name w:val="annotation text"/>
    <w:basedOn w:val="Normal"/>
    <w:link w:val="CommentTextChar"/>
    <w:uiPriority w:val="99"/>
    <w:semiHidden/>
    <w:unhideWhenUsed/>
    <w:rsid w:val="00FC052A"/>
    <w:rPr>
      <w:sz w:val="20"/>
      <w:szCs w:val="20"/>
    </w:rPr>
  </w:style>
  <w:style w:type="character" w:customStyle="1" w:styleId="CommentTextChar">
    <w:name w:val="Comment Text Char"/>
    <w:basedOn w:val="DefaultParagraphFont"/>
    <w:link w:val="CommentText"/>
    <w:uiPriority w:val="99"/>
    <w:semiHidden/>
    <w:rsid w:val="00FC052A"/>
    <w:rPr>
      <w:sz w:val="20"/>
      <w:szCs w:val="20"/>
    </w:rPr>
  </w:style>
  <w:style w:type="paragraph" w:styleId="CommentSubject">
    <w:name w:val="annotation subject"/>
    <w:basedOn w:val="CommentText"/>
    <w:next w:val="CommentText"/>
    <w:link w:val="CommentSubjectChar"/>
    <w:uiPriority w:val="99"/>
    <w:semiHidden/>
    <w:unhideWhenUsed/>
    <w:rsid w:val="00FC052A"/>
    <w:rPr>
      <w:b/>
      <w:bCs/>
    </w:rPr>
  </w:style>
  <w:style w:type="character" w:customStyle="1" w:styleId="CommentSubjectChar">
    <w:name w:val="Comment Subject Char"/>
    <w:basedOn w:val="CommentTextChar"/>
    <w:link w:val="CommentSubject"/>
    <w:uiPriority w:val="99"/>
    <w:semiHidden/>
    <w:rsid w:val="00FC052A"/>
    <w:rPr>
      <w:b/>
      <w:bCs/>
      <w:sz w:val="20"/>
      <w:szCs w:val="20"/>
    </w:rPr>
  </w:style>
  <w:style w:type="paragraph" w:styleId="BalloonText">
    <w:name w:val="Balloon Text"/>
    <w:basedOn w:val="Normal"/>
    <w:link w:val="BalloonTextChar"/>
    <w:uiPriority w:val="99"/>
    <w:semiHidden/>
    <w:unhideWhenUsed/>
    <w:rsid w:val="00FC052A"/>
    <w:rPr>
      <w:rFonts w:ascii="Tahoma" w:hAnsi="Tahoma" w:cs="Tahoma"/>
      <w:sz w:val="16"/>
      <w:szCs w:val="16"/>
    </w:rPr>
  </w:style>
  <w:style w:type="character" w:customStyle="1" w:styleId="BalloonTextChar">
    <w:name w:val="Balloon Text Char"/>
    <w:basedOn w:val="DefaultParagraphFont"/>
    <w:link w:val="BalloonText"/>
    <w:uiPriority w:val="99"/>
    <w:semiHidden/>
    <w:rsid w:val="00FC052A"/>
    <w:rPr>
      <w:rFonts w:ascii="Tahoma" w:hAnsi="Tahoma" w:cs="Tahoma"/>
      <w:sz w:val="16"/>
      <w:szCs w:val="16"/>
    </w:rPr>
  </w:style>
  <w:style w:type="character" w:styleId="FollowedHyperlink">
    <w:name w:val="FollowedHyperlink"/>
    <w:basedOn w:val="DefaultParagraphFont"/>
    <w:uiPriority w:val="99"/>
    <w:semiHidden/>
    <w:unhideWhenUsed/>
    <w:rsid w:val="00D57AE9"/>
    <w:rPr>
      <w:color w:val="800080" w:themeColor="followedHyperlink"/>
      <w:u w:val="single"/>
    </w:rPr>
  </w:style>
  <w:style w:type="paragraph" w:styleId="Header">
    <w:name w:val="header"/>
    <w:basedOn w:val="Normal"/>
    <w:link w:val="HeaderChar"/>
    <w:uiPriority w:val="99"/>
    <w:unhideWhenUsed/>
    <w:rsid w:val="001B4DA1"/>
    <w:pPr>
      <w:tabs>
        <w:tab w:val="center" w:pos="4320"/>
        <w:tab w:val="right" w:pos="8640"/>
      </w:tabs>
    </w:pPr>
  </w:style>
  <w:style w:type="character" w:customStyle="1" w:styleId="HeaderChar">
    <w:name w:val="Header Char"/>
    <w:basedOn w:val="DefaultParagraphFont"/>
    <w:link w:val="Header"/>
    <w:uiPriority w:val="99"/>
    <w:rsid w:val="001B4DA1"/>
  </w:style>
  <w:style w:type="paragraph" w:styleId="Footer">
    <w:name w:val="footer"/>
    <w:basedOn w:val="Normal"/>
    <w:link w:val="FooterChar"/>
    <w:uiPriority w:val="99"/>
    <w:unhideWhenUsed/>
    <w:rsid w:val="001B4DA1"/>
    <w:pPr>
      <w:tabs>
        <w:tab w:val="center" w:pos="4320"/>
        <w:tab w:val="right" w:pos="8640"/>
      </w:tabs>
    </w:pPr>
  </w:style>
  <w:style w:type="character" w:customStyle="1" w:styleId="FooterChar">
    <w:name w:val="Footer Char"/>
    <w:basedOn w:val="DefaultParagraphFont"/>
    <w:link w:val="Footer"/>
    <w:uiPriority w:val="99"/>
    <w:rsid w:val="001B4DA1"/>
  </w:style>
  <w:style w:type="paragraph" w:styleId="Revision">
    <w:name w:val="Revision"/>
    <w:hidden/>
    <w:uiPriority w:val="99"/>
    <w:semiHidden/>
    <w:rsid w:val="003B6083"/>
  </w:style>
  <w:style w:type="paragraph" w:styleId="FootnoteText">
    <w:name w:val="footnote text"/>
    <w:basedOn w:val="Normal"/>
    <w:link w:val="FootnoteTextChar"/>
    <w:uiPriority w:val="99"/>
    <w:unhideWhenUsed/>
    <w:rsid w:val="005D7B78"/>
  </w:style>
  <w:style w:type="character" w:customStyle="1" w:styleId="FootnoteTextChar">
    <w:name w:val="Footnote Text Char"/>
    <w:basedOn w:val="DefaultParagraphFont"/>
    <w:link w:val="FootnoteText"/>
    <w:uiPriority w:val="99"/>
    <w:rsid w:val="005D7B78"/>
  </w:style>
  <w:style w:type="character" w:styleId="FootnoteReference">
    <w:name w:val="footnote reference"/>
    <w:basedOn w:val="DefaultParagraphFont"/>
    <w:uiPriority w:val="99"/>
    <w:unhideWhenUsed/>
    <w:rsid w:val="005D7B78"/>
    <w:rPr>
      <w:vertAlign w:val="superscript"/>
    </w:rPr>
  </w:style>
  <w:style w:type="paragraph" w:styleId="Quote">
    <w:name w:val="Quote"/>
    <w:basedOn w:val="Normal"/>
    <w:next w:val="Normal"/>
    <w:link w:val="QuoteChar"/>
    <w:uiPriority w:val="29"/>
    <w:qFormat/>
    <w:rsid w:val="005D7B78"/>
    <w:rPr>
      <w:i/>
      <w:iCs/>
      <w:color w:val="000000" w:themeColor="text1"/>
    </w:rPr>
  </w:style>
  <w:style w:type="character" w:customStyle="1" w:styleId="QuoteChar">
    <w:name w:val="Quote Char"/>
    <w:basedOn w:val="DefaultParagraphFont"/>
    <w:link w:val="Quote"/>
    <w:uiPriority w:val="29"/>
    <w:rsid w:val="005D7B78"/>
    <w:rPr>
      <w:i/>
      <w:iCs/>
      <w:color w:val="000000" w:themeColor="text1"/>
    </w:rPr>
  </w:style>
  <w:style w:type="character" w:styleId="PageNumber">
    <w:name w:val="page number"/>
    <w:basedOn w:val="DefaultParagraphFont"/>
    <w:uiPriority w:val="99"/>
    <w:semiHidden/>
    <w:unhideWhenUsed/>
    <w:rsid w:val="004E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08">
      <w:bodyDiv w:val="1"/>
      <w:marLeft w:val="0"/>
      <w:marRight w:val="0"/>
      <w:marTop w:val="0"/>
      <w:marBottom w:val="0"/>
      <w:divBdr>
        <w:top w:val="none" w:sz="0" w:space="0" w:color="auto"/>
        <w:left w:val="none" w:sz="0" w:space="0" w:color="auto"/>
        <w:bottom w:val="none" w:sz="0" w:space="0" w:color="auto"/>
        <w:right w:val="none" w:sz="0" w:space="0" w:color="auto"/>
      </w:divBdr>
    </w:div>
    <w:div w:id="90007073">
      <w:bodyDiv w:val="1"/>
      <w:marLeft w:val="0"/>
      <w:marRight w:val="0"/>
      <w:marTop w:val="0"/>
      <w:marBottom w:val="0"/>
      <w:divBdr>
        <w:top w:val="none" w:sz="0" w:space="0" w:color="auto"/>
        <w:left w:val="none" w:sz="0" w:space="0" w:color="auto"/>
        <w:bottom w:val="none" w:sz="0" w:space="0" w:color="auto"/>
        <w:right w:val="none" w:sz="0" w:space="0" w:color="auto"/>
      </w:divBdr>
      <w:divsChild>
        <w:div w:id="1227643466">
          <w:marLeft w:val="547"/>
          <w:marRight w:val="0"/>
          <w:marTop w:val="86"/>
          <w:marBottom w:val="0"/>
          <w:divBdr>
            <w:top w:val="none" w:sz="0" w:space="0" w:color="auto"/>
            <w:left w:val="none" w:sz="0" w:space="0" w:color="auto"/>
            <w:bottom w:val="none" w:sz="0" w:space="0" w:color="auto"/>
            <w:right w:val="none" w:sz="0" w:space="0" w:color="auto"/>
          </w:divBdr>
        </w:div>
        <w:div w:id="297998896">
          <w:marLeft w:val="547"/>
          <w:marRight w:val="0"/>
          <w:marTop w:val="86"/>
          <w:marBottom w:val="0"/>
          <w:divBdr>
            <w:top w:val="none" w:sz="0" w:space="0" w:color="auto"/>
            <w:left w:val="none" w:sz="0" w:space="0" w:color="auto"/>
            <w:bottom w:val="none" w:sz="0" w:space="0" w:color="auto"/>
            <w:right w:val="none" w:sz="0" w:space="0" w:color="auto"/>
          </w:divBdr>
        </w:div>
        <w:div w:id="1240824240">
          <w:marLeft w:val="547"/>
          <w:marRight w:val="0"/>
          <w:marTop w:val="86"/>
          <w:marBottom w:val="0"/>
          <w:divBdr>
            <w:top w:val="none" w:sz="0" w:space="0" w:color="auto"/>
            <w:left w:val="none" w:sz="0" w:space="0" w:color="auto"/>
            <w:bottom w:val="none" w:sz="0" w:space="0" w:color="auto"/>
            <w:right w:val="none" w:sz="0" w:space="0" w:color="auto"/>
          </w:divBdr>
        </w:div>
        <w:div w:id="890265938">
          <w:marLeft w:val="547"/>
          <w:marRight w:val="0"/>
          <w:marTop w:val="86"/>
          <w:marBottom w:val="0"/>
          <w:divBdr>
            <w:top w:val="none" w:sz="0" w:space="0" w:color="auto"/>
            <w:left w:val="none" w:sz="0" w:space="0" w:color="auto"/>
            <w:bottom w:val="none" w:sz="0" w:space="0" w:color="auto"/>
            <w:right w:val="none" w:sz="0" w:space="0" w:color="auto"/>
          </w:divBdr>
        </w:div>
        <w:div w:id="2116123697">
          <w:marLeft w:val="547"/>
          <w:marRight w:val="0"/>
          <w:marTop w:val="86"/>
          <w:marBottom w:val="0"/>
          <w:divBdr>
            <w:top w:val="none" w:sz="0" w:space="0" w:color="auto"/>
            <w:left w:val="none" w:sz="0" w:space="0" w:color="auto"/>
            <w:bottom w:val="none" w:sz="0" w:space="0" w:color="auto"/>
            <w:right w:val="none" w:sz="0" w:space="0" w:color="auto"/>
          </w:divBdr>
        </w:div>
        <w:div w:id="1862694811">
          <w:marLeft w:val="547"/>
          <w:marRight w:val="0"/>
          <w:marTop w:val="86"/>
          <w:marBottom w:val="0"/>
          <w:divBdr>
            <w:top w:val="none" w:sz="0" w:space="0" w:color="auto"/>
            <w:left w:val="none" w:sz="0" w:space="0" w:color="auto"/>
            <w:bottom w:val="none" w:sz="0" w:space="0" w:color="auto"/>
            <w:right w:val="none" w:sz="0" w:space="0" w:color="auto"/>
          </w:divBdr>
        </w:div>
        <w:div w:id="1905215668">
          <w:marLeft w:val="547"/>
          <w:marRight w:val="0"/>
          <w:marTop w:val="86"/>
          <w:marBottom w:val="0"/>
          <w:divBdr>
            <w:top w:val="none" w:sz="0" w:space="0" w:color="auto"/>
            <w:left w:val="none" w:sz="0" w:space="0" w:color="auto"/>
            <w:bottom w:val="none" w:sz="0" w:space="0" w:color="auto"/>
            <w:right w:val="none" w:sz="0" w:space="0" w:color="auto"/>
          </w:divBdr>
        </w:div>
        <w:div w:id="1169755862">
          <w:marLeft w:val="547"/>
          <w:marRight w:val="0"/>
          <w:marTop w:val="86"/>
          <w:marBottom w:val="0"/>
          <w:divBdr>
            <w:top w:val="none" w:sz="0" w:space="0" w:color="auto"/>
            <w:left w:val="none" w:sz="0" w:space="0" w:color="auto"/>
            <w:bottom w:val="none" w:sz="0" w:space="0" w:color="auto"/>
            <w:right w:val="none" w:sz="0" w:space="0" w:color="auto"/>
          </w:divBdr>
        </w:div>
        <w:div w:id="1374304223">
          <w:marLeft w:val="547"/>
          <w:marRight w:val="0"/>
          <w:marTop w:val="86"/>
          <w:marBottom w:val="0"/>
          <w:divBdr>
            <w:top w:val="none" w:sz="0" w:space="0" w:color="auto"/>
            <w:left w:val="none" w:sz="0" w:space="0" w:color="auto"/>
            <w:bottom w:val="none" w:sz="0" w:space="0" w:color="auto"/>
            <w:right w:val="none" w:sz="0" w:space="0" w:color="auto"/>
          </w:divBdr>
        </w:div>
      </w:divsChild>
    </w:div>
    <w:div w:id="103498685">
      <w:bodyDiv w:val="1"/>
      <w:marLeft w:val="0"/>
      <w:marRight w:val="0"/>
      <w:marTop w:val="0"/>
      <w:marBottom w:val="0"/>
      <w:divBdr>
        <w:top w:val="none" w:sz="0" w:space="0" w:color="auto"/>
        <w:left w:val="none" w:sz="0" w:space="0" w:color="auto"/>
        <w:bottom w:val="none" w:sz="0" w:space="0" w:color="auto"/>
        <w:right w:val="none" w:sz="0" w:space="0" w:color="auto"/>
      </w:divBdr>
    </w:div>
    <w:div w:id="118107943">
      <w:bodyDiv w:val="1"/>
      <w:marLeft w:val="0"/>
      <w:marRight w:val="0"/>
      <w:marTop w:val="0"/>
      <w:marBottom w:val="0"/>
      <w:divBdr>
        <w:top w:val="none" w:sz="0" w:space="0" w:color="auto"/>
        <w:left w:val="none" w:sz="0" w:space="0" w:color="auto"/>
        <w:bottom w:val="none" w:sz="0" w:space="0" w:color="auto"/>
        <w:right w:val="none" w:sz="0" w:space="0" w:color="auto"/>
      </w:divBdr>
    </w:div>
    <w:div w:id="138764403">
      <w:bodyDiv w:val="1"/>
      <w:marLeft w:val="0"/>
      <w:marRight w:val="0"/>
      <w:marTop w:val="0"/>
      <w:marBottom w:val="0"/>
      <w:divBdr>
        <w:top w:val="none" w:sz="0" w:space="0" w:color="auto"/>
        <w:left w:val="none" w:sz="0" w:space="0" w:color="auto"/>
        <w:bottom w:val="none" w:sz="0" w:space="0" w:color="auto"/>
        <w:right w:val="none" w:sz="0" w:space="0" w:color="auto"/>
      </w:divBdr>
    </w:div>
    <w:div w:id="205337969">
      <w:bodyDiv w:val="1"/>
      <w:marLeft w:val="0"/>
      <w:marRight w:val="0"/>
      <w:marTop w:val="0"/>
      <w:marBottom w:val="0"/>
      <w:divBdr>
        <w:top w:val="none" w:sz="0" w:space="0" w:color="auto"/>
        <w:left w:val="none" w:sz="0" w:space="0" w:color="auto"/>
        <w:bottom w:val="none" w:sz="0" w:space="0" w:color="auto"/>
        <w:right w:val="none" w:sz="0" w:space="0" w:color="auto"/>
      </w:divBdr>
    </w:div>
    <w:div w:id="224224249">
      <w:bodyDiv w:val="1"/>
      <w:marLeft w:val="0"/>
      <w:marRight w:val="0"/>
      <w:marTop w:val="0"/>
      <w:marBottom w:val="0"/>
      <w:divBdr>
        <w:top w:val="none" w:sz="0" w:space="0" w:color="auto"/>
        <w:left w:val="none" w:sz="0" w:space="0" w:color="auto"/>
        <w:bottom w:val="none" w:sz="0" w:space="0" w:color="auto"/>
        <w:right w:val="none" w:sz="0" w:space="0" w:color="auto"/>
      </w:divBdr>
    </w:div>
    <w:div w:id="302004941">
      <w:bodyDiv w:val="1"/>
      <w:marLeft w:val="0"/>
      <w:marRight w:val="0"/>
      <w:marTop w:val="0"/>
      <w:marBottom w:val="0"/>
      <w:divBdr>
        <w:top w:val="none" w:sz="0" w:space="0" w:color="auto"/>
        <w:left w:val="none" w:sz="0" w:space="0" w:color="auto"/>
        <w:bottom w:val="none" w:sz="0" w:space="0" w:color="auto"/>
        <w:right w:val="none" w:sz="0" w:space="0" w:color="auto"/>
      </w:divBdr>
    </w:div>
    <w:div w:id="328366895">
      <w:bodyDiv w:val="1"/>
      <w:marLeft w:val="0"/>
      <w:marRight w:val="0"/>
      <w:marTop w:val="0"/>
      <w:marBottom w:val="0"/>
      <w:divBdr>
        <w:top w:val="none" w:sz="0" w:space="0" w:color="auto"/>
        <w:left w:val="none" w:sz="0" w:space="0" w:color="auto"/>
        <w:bottom w:val="none" w:sz="0" w:space="0" w:color="auto"/>
        <w:right w:val="none" w:sz="0" w:space="0" w:color="auto"/>
      </w:divBdr>
    </w:div>
    <w:div w:id="383220927">
      <w:bodyDiv w:val="1"/>
      <w:marLeft w:val="0"/>
      <w:marRight w:val="0"/>
      <w:marTop w:val="0"/>
      <w:marBottom w:val="0"/>
      <w:divBdr>
        <w:top w:val="none" w:sz="0" w:space="0" w:color="auto"/>
        <w:left w:val="none" w:sz="0" w:space="0" w:color="auto"/>
        <w:bottom w:val="none" w:sz="0" w:space="0" w:color="auto"/>
        <w:right w:val="none" w:sz="0" w:space="0" w:color="auto"/>
      </w:divBdr>
    </w:div>
    <w:div w:id="451945872">
      <w:bodyDiv w:val="1"/>
      <w:marLeft w:val="0"/>
      <w:marRight w:val="0"/>
      <w:marTop w:val="0"/>
      <w:marBottom w:val="0"/>
      <w:divBdr>
        <w:top w:val="none" w:sz="0" w:space="0" w:color="auto"/>
        <w:left w:val="none" w:sz="0" w:space="0" w:color="auto"/>
        <w:bottom w:val="none" w:sz="0" w:space="0" w:color="auto"/>
        <w:right w:val="none" w:sz="0" w:space="0" w:color="auto"/>
      </w:divBdr>
      <w:divsChild>
        <w:div w:id="31736910">
          <w:marLeft w:val="547"/>
          <w:marRight w:val="0"/>
          <w:marTop w:val="86"/>
          <w:marBottom w:val="0"/>
          <w:divBdr>
            <w:top w:val="none" w:sz="0" w:space="0" w:color="auto"/>
            <w:left w:val="none" w:sz="0" w:space="0" w:color="auto"/>
            <w:bottom w:val="none" w:sz="0" w:space="0" w:color="auto"/>
            <w:right w:val="none" w:sz="0" w:space="0" w:color="auto"/>
          </w:divBdr>
        </w:div>
        <w:div w:id="672806040">
          <w:marLeft w:val="547"/>
          <w:marRight w:val="0"/>
          <w:marTop w:val="86"/>
          <w:marBottom w:val="0"/>
          <w:divBdr>
            <w:top w:val="none" w:sz="0" w:space="0" w:color="auto"/>
            <w:left w:val="none" w:sz="0" w:space="0" w:color="auto"/>
            <w:bottom w:val="none" w:sz="0" w:space="0" w:color="auto"/>
            <w:right w:val="none" w:sz="0" w:space="0" w:color="auto"/>
          </w:divBdr>
        </w:div>
        <w:div w:id="1390611352">
          <w:marLeft w:val="547"/>
          <w:marRight w:val="0"/>
          <w:marTop w:val="86"/>
          <w:marBottom w:val="0"/>
          <w:divBdr>
            <w:top w:val="none" w:sz="0" w:space="0" w:color="auto"/>
            <w:left w:val="none" w:sz="0" w:space="0" w:color="auto"/>
            <w:bottom w:val="none" w:sz="0" w:space="0" w:color="auto"/>
            <w:right w:val="none" w:sz="0" w:space="0" w:color="auto"/>
          </w:divBdr>
        </w:div>
        <w:div w:id="1299534459">
          <w:marLeft w:val="547"/>
          <w:marRight w:val="0"/>
          <w:marTop w:val="86"/>
          <w:marBottom w:val="0"/>
          <w:divBdr>
            <w:top w:val="none" w:sz="0" w:space="0" w:color="auto"/>
            <w:left w:val="none" w:sz="0" w:space="0" w:color="auto"/>
            <w:bottom w:val="none" w:sz="0" w:space="0" w:color="auto"/>
            <w:right w:val="none" w:sz="0" w:space="0" w:color="auto"/>
          </w:divBdr>
        </w:div>
        <w:div w:id="1065689857">
          <w:marLeft w:val="547"/>
          <w:marRight w:val="0"/>
          <w:marTop w:val="86"/>
          <w:marBottom w:val="0"/>
          <w:divBdr>
            <w:top w:val="none" w:sz="0" w:space="0" w:color="auto"/>
            <w:left w:val="none" w:sz="0" w:space="0" w:color="auto"/>
            <w:bottom w:val="none" w:sz="0" w:space="0" w:color="auto"/>
            <w:right w:val="none" w:sz="0" w:space="0" w:color="auto"/>
          </w:divBdr>
        </w:div>
        <w:div w:id="62026153">
          <w:marLeft w:val="547"/>
          <w:marRight w:val="0"/>
          <w:marTop w:val="86"/>
          <w:marBottom w:val="0"/>
          <w:divBdr>
            <w:top w:val="none" w:sz="0" w:space="0" w:color="auto"/>
            <w:left w:val="none" w:sz="0" w:space="0" w:color="auto"/>
            <w:bottom w:val="none" w:sz="0" w:space="0" w:color="auto"/>
            <w:right w:val="none" w:sz="0" w:space="0" w:color="auto"/>
          </w:divBdr>
        </w:div>
      </w:divsChild>
    </w:div>
    <w:div w:id="454952437">
      <w:bodyDiv w:val="1"/>
      <w:marLeft w:val="0"/>
      <w:marRight w:val="0"/>
      <w:marTop w:val="0"/>
      <w:marBottom w:val="0"/>
      <w:divBdr>
        <w:top w:val="none" w:sz="0" w:space="0" w:color="auto"/>
        <w:left w:val="none" w:sz="0" w:space="0" w:color="auto"/>
        <w:bottom w:val="none" w:sz="0" w:space="0" w:color="auto"/>
        <w:right w:val="none" w:sz="0" w:space="0" w:color="auto"/>
      </w:divBdr>
      <w:divsChild>
        <w:div w:id="1884710046">
          <w:marLeft w:val="547"/>
          <w:marRight w:val="0"/>
          <w:marTop w:val="86"/>
          <w:marBottom w:val="0"/>
          <w:divBdr>
            <w:top w:val="none" w:sz="0" w:space="0" w:color="auto"/>
            <w:left w:val="none" w:sz="0" w:space="0" w:color="auto"/>
            <w:bottom w:val="none" w:sz="0" w:space="0" w:color="auto"/>
            <w:right w:val="none" w:sz="0" w:space="0" w:color="auto"/>
          </w:divBdr>
        </w:div>
      </w:divsChild>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86626821">
      <w:bodyDiv w:val="1"/>
      <w:marLeft w:val="0"/>
      <w:marRight w:val="0"/>
      <w:marTop w:val="0"/>
      <w:marBottom w:val="0"/>
      <w:divBdr>
        <w:top w:val="none" w:sz="0" w:space="0" w:color="auto"/>
        <w:left w:val="none" w:sz="0" w:space="0" w:color="auto"/>
        <w:bottom w:val="none" w:sz="0" w:space="0" w:color="auto"/>
        <w:right w:val="none" w:sz="0" w:space="0" w:color="auto"/>
      </w:divBdr>
    </w:div>
    <w:div w:id="498540825">
      <w:bodyDiv w:val="1"/>
      <w:marLeft w:val="0"/>
      <w:marRight w:val="0"/>
      <w:marTop w:val="0"/>
      <w:marBottom w:val="0"/>
      <w:divBdr>
        <w:top w:val="none" w:sz="0" w:space="0" w:color="auto"/>
        <w:left w:val="none" w:sz="0" w:space="0" w:color="auto"/>
        <w:bottom w:val="none" w:sz="0" w:space="0" w:color="auto"/>
        <w:right w:val="none" w:sz="0" w:space="0" w:color="auto"/>
      </w:divBdr>
    </w:div>
    <w:div w:id="585574879">
      <w:bodyDiv w:val="1"/>
      <w:marLeft w:val="0"/>
      <w:marRight w:val="0"/>
      <w:marTop w:val="0"/>
      <w:marBottom w:val="0"/>
      <w:divBdr>
        <w:top w:val="none" w:sz="0" w:space="0" w:color="auto"/>
        <w:left w:val="none" w:sz="0" w:space="0" w:color="auto"/>
        <w:bottom w:val="none" w:sz="0" w:space="0" w:color="auto"/>
        <w:right w:val="none" w:sz="0" w:space="0" w:color="auto"/>
      </w:divBdr>
    </w:div>
    <w:div w:id="732117727">
      <w:bodyDiv w:val="1"/>
      <w:marLeft w:val="0"/>
      <w:marRight w:val="0"/>
      <w:marTop w:val="0"/>
      <w:marBottom w:val="0"/>
      <w:divBdr>
        <w:top w:val="none" w:sz="0" w:space="0" w:color="auto"/>
        <w:left w:val="none" w:sz="0" w:space="0" w:color="auto"/>
        <w:bottom w:val="none" w:sz="0" w:space="0" w:color="auto"/>
        <w:right w:val="none" w:sz="0" w:space="0" w:color="auto"/>
      </w:divBdr>
    </w:div>
    <w:div w:id="782652054">
      <w:bodyDiv w:val="1"/>
      <w:marLeft w:val="0"/>
      <w:marRight w:val="0"/>
      <w:marTop w:val="0"/>
      <w:marBottom w:val="0"/>
      <w:divBdr>
        <w:top w:val="none" w:sz="0" w:space="0" w:color="auto"/>
        <w:left w:val="none" w:sz="0" w:space="0" w:color="auto"/>
        <w:bottom w:val="none" w:sz="0" w:space="0" w:color="auto"/>
        <w:right w:val="none" w:sz="0" w:space="0" w:color="auto"/>
      </w:divBdr>
    </w:div>
    <w:div w:id="804277022">
      <w:bodyDiv w:val="1"/>
      <w:marLeft w:val="0"/>
      <w:marRight w:val="0"/>
      <w:marTop w:val="0"/>
      <w:marBottom w:val="0"/>
      <w:divBdr>
        <w:top w:val="none" w:sz="0" w:space="0" w:color="auto"/>
        <w:left w:val="none" w:sz="0" w:space="0" w:color="auto"/>
        <w:bottom w:val="none" w:sz="0" w:space="0" w:color="auto"/>
        <w:right w:val="none" w:sz="0" w:space="0" w:color="auto"/>
      </w:divBdr>
    </w:div>
    <w:div w:id="807089072">
      <w:bodyDiv w:val="1"/>
      <w:marLeft w:val="0"/>
      <w:marRight w:val="0"/>
      <w:marTop w:val="0"/>
      <w:marBottom w:val="0"/>
      <w:divBdr>
        <w:top w:val="none" w:sz="0" w:space="0" w:color="auto"/>
        <w:left w:val="none" w:sz="0" w:space="0" w:color="auto"/>
        <w:bottom w:val="none" w:sz="0" w:space="0" w:color="auto"/>
        <w:right w:val="none" w:sz="0" w:space="0" w:color="auto"/>
      </w:divBdr>
    </w:div>
    <w:div w:id="822235444">
      <w:bodyDiv w:val="1"/>
      <w:marLeft w:val="0"/>
      <w:marRight w:val="0"/>
      <w:marTop w:val="0"/>
      <w:marBottom w:val="0"/>
      <w:divBdr>
        <w:top w:val="none" w:sz="0" w:space="0" w:color="auto"/>
        <w:left w:val="none" w:sz="0" w:space="0" w:color="auto"/>
        <w:bottom w:val="none" w:sz="0" w:space="0" w:color="auto"/>
        <w:right w:val="none" w:sz="0" w:space="0" w:color="auto"/>
      </w:divBdr>
    </w:div>
    <w:div w:id="927347878">
      <w:bodyDiv w:val="1"/>
      <w:marLeft w:val="0"/>
      <w:marRight w:val="0"/>
      <w:marTop w:val="0"/>
      <w:marBottom w:val="0"/>
      <w:divBdr>
        <w:top w:val="none" w:sz="0" w:space="0" w:color="auto"/>
        <w:left w:val="none" w:sz="0" w:space="0" w:color="auto"/>
        <w:bottom w:val="none" w:sz="0" w:space="0" w:color="auto"/>
        <w:right w:val="none" w:sz="0" w:space="0" w:color="auto"/>
      </w:divBdr>
    </w:div>
    <w:div w:id="960262801">
      <w:bodyDiv w:val="1"/>
      <w:marLeft w:val="0"/>
      <w:marRight w:val="0"/>
      <w:marTop w:val="0"/>
      <w:marBottom w:val="0"/>
      <w:divBdr>
        <w:top w:val="none" w:sz="0" w:space="0" w:color="auto"/>
        <w:left w:val="none" w:sz="0" w:space="0" w:color="auto"/>
        <w:bottom w:val="none" w:sz="0" w:space="0" w:color="auto"/>
        <w:right w:val="none" w:sz="0" w:space="0" w:color="auto"/>
      </w:divBdr>
    </w:div>
    <w:div w:id="1047293071">
      <w:bodyDiv w:val="1"/>
      <w:marLeft w:val="0"/>
      <w:marRight w:val="0"/>
      <w:marTop w:val="0"/>
      <w:marBottom w:val="0"/>
      <w:divBdr>
        <w:top w:val="none" w:sz="0" w:space="0" w:color="auto"/>
        <w:left w:val="none" w:sz="0" w:space="0" w:color="auto"/>
        <w:bottom w:val="none" w:sz="0" w:space="0" w:color="auto"/>
        <w:right w:val="none" w:sz="0" w:space="0" w:color="auto"/>
      </w:divBdr>
    </w:div>
    <w:div w:id="1059522580">
      <w:bodyDiv w:val="1"/>
      <w:marLeft w:val="0"/>
      <w:marRight w:val="0"/>
      <w:marTop w:val="0"/>
      <w:marBottom w:val="0"/>
      <w:divBdr>
        <w:top w:val="none" w:sz="0" w:space="0" w:color="auto"/>
        <w:left w:val="none" w:sz="0" w:space="0" w:color="auto"/>
        <w:bottom w:val="none" w:sz="0" w:space="0" w:color="auto"/>
        <w:right w:val="none" w:sz="0" w:space="0" w:color="auto"/>
      </w:divBdr>
    </w:div>
    <w:div w:id="1173377269">
      <w:bodyDiv w:val="1"/>
      <w:marLeft w:val="0"/>
      <w:marRight w:val="0"/>
      <w:marTop w:val="0"/>
      <w:marBottom w:val="0"/>
      <w:divBdr>
        <w:top w:val="none" w:sz="0" w:space="0" w:color="auto"/>
        <w:left w:val="none" w:sz="0" w:space="0" w:color="auto"/>
        <w:bottom w:val="none" w:sz="0" w:space="0" w:color="auto"/>
        <w:right w:val="none" w:sz="0" w:space="0" w:color="auto"/>
      </w:divBdr>
    </w:div>
    <w:div w:id="1197350837">
      <w:bodyDiv w:val="1"/>
      <w:marLeft w:val="0"/>
      <w:marRight w:val="0"/>
      <w:marTop w:val="0"/>
      <w:marBottom w:val="0"/>
      <w:divBdr>
        <w:top w:val="none" w:sz="0" w:space="0" w:color="auto"/>
        <w:left w:val="none" w:sz="0" w:space="0" w:color="auto"/>
        <w:bottom w:val="none" w:sz="0" w:space="0" w:color="auto"/>
        <w:right w:val="none" w:sz="0" w:space="0" w:color="auto"/>
      </w:divBdr>
      <w:divsChild>
        <w:div w:id="716273957">
          <w:marLeft w:val="547"/>
          <w:marRight w:val="0"/>
          <w:marTop w:val="86"/>
          <w:marBottom w:val="0"/>
          <w:divBdr>
            <w:top w:val="none" w:sz="0" w:space="0" w:color="auto"/>
            <w:left w:val="none" w:sz="0" w:space="0" w:color="auto"/>
            <w:bottom w:val="none" w:sz="0" w:space="0" w:color="auto"/>
            <w:right w:val="none" w:sz="0" w:space="0" w:color="auto"/>
          </w:divBdr>
        </w:div>
        <w:div w:id="488984783">
          <w:marLeft w:val="547"/>
          <w:marRight w:val="0"/>
          <w:marTop w:val="86"/>
          <w:marBottom w:val="0"/>
          <w:divBdr>
            <w:top w:val="none" w:sz="0" w:space="0" w:color="auto"/>
            <w:left w:val="none" w:sz="0" w:space="0" w:color="auto"/>
            <w:bottom w:val="none" w:sz="0" w:space="0" w:color="auto"/>
            <w:right w:val="none" w:sz="0" w:space="0" w:color="auto"/>
          </w:divBdr>
        </w:div>
        <w:div w:id="321009033">
          <w:marLeft w:val="547"/>
          <w:marRight w:val="0"/>
          <w:marTop w:val="86"/>
          <w:marBottom w:val="0"/>
          <w:divBdr>
            <w:top w:val="none" w:sz="0" w:space="0" w:color="auto"/>
            <w:left w:val="none" w:sz="0" w:space="0" w:color="auto"/>
            <w:bottom w:val="none" w:sz="0" w:space="0" w:color="auto"/>
            <w:right w:val="none" w:sz="0" w:space="0" w:color="auto"/>
          </w:divBdr>
        </w:div>
        <w:div w:id="1716854801">
          <w:marLeft w:val="547"/>
          <w:marRight w:val="0"/>
          <w:marTop w:val="86"/>
          <w:marBottom w:val="0"/>
          <w:divBdr>
            <w:top w:val="none" w:sz="0" w:space="0" w:color="auto"/>
            <w:left w:val="none" w:sz="0" w:space="0" w:color="auto"/>
            <w:bottom w:val="none" w:sz="0" w:space="0" w:color="auto"/>
            <w:right w:val="none" w:sz="0" w:space="0" w:color="auto"/>
          </w:divBdr>
        </w:div>
        <w:div w:id="684788795">
          <w:marLeft w:val="547"/>
          <w:marRight w:val="0"/>
          <w:marTop w:val="86"/>
          <w:marBottom w:val="0"/>
          <w:divBdr>
            <w:top w:val="none" w:sz="0" w:space="0" w:color="auto"/>
            <w:left w:val="none" w:sz="0" w:space="0" w:color="auto"/>
            <w:bottom w:val="none" w:sz="0" w:space="0" w:color="auto"/>
            <w:right w:val="none" w:sz="0" w:space="0" w:color="auto"/>
          </w:divBdr>
        </w:div>
        <w:div w:id="2119517867">
          <w:marLeft w:val="547"/>
          <w:marRight w:val="0"/>
          <w:marTop w:val="86"/>
          <w:marBottom w:val="0"/>
          <w:divBdr>
            <w:top w:val="none" w:sz="0" w:space="0" w:color="auto"/>
            <w:left w:val="none" w:sz="0" w:space="0" w:color="auto"/>
            <w:bottom w:val="none" w:sz="0" w:space="0" w:color="auto"/>
            <w:right w:val="none" w:sz="0" w:space="0" w:color="auto"/>
          </w:divBdr>
        </w:div>
        <w:div w:id="513882368">
          <w:marLeft w:val="547"/>
          <w:marRight w:val="0"/>
          <w:marTop w:val="86"/>
          <w:marBottom w:val="0"/>
          <w:divBdr>
            <w:top w:val="none" w:sz="0" w:space="0" w:color="auto"/>
            <w:left w:val="none" w:sz="0" w:space="0" w:color="auto"/>
            <w:bottom w:val="none" w:sz="0" w:space="0" w:color="auto"/>
            <w:right w:val="none" w:sz="0" w:space="0" w:color="auto"/>
          </w:divBdr>
        </w:div>
      </w:divsChild>
    </w:div>
    <w:div w:id="1231233185">
      <w:bodyDiv w:val="1"/>
      <w:marLeft w:val="0"/>
      <w:marRight w:val="0"/>
      <w:marTop w:val="0"/>
      <w:marBottom w:val="0"/>
      <w:divBdr>
        <w:top w:val="none" w:sz="0" w:space="0" w:color="auto"/>
        <w:left w:val="none" w:sz="0" w:space="0" w:color="auto"/>
        <w:bottom w:val="none" w:sz="0" w:space="0" w:color="auto"/>
        <w:right w:val="none" w:sz="0" w:space="0" w:color="auto"/>
      </w:divBdr>
      <w:divsChild>
        <w:div w:id="880097144">
          <w:marLeft w:val="547"/>
          <w:marRight w:val="0"/>
          <w:marTop w:val="86"/>
          <w:marBottom w:val="0"/>
          <w:divBdr>
            <w:top w:val="none" w:sz="0" w:space="0" w:color="auto"/>
            <w:left w:val="none" w:sz="0" w:space="0" w:color="auto"/>
            <w:bottom w:val="none" w:sz="0" w:space="0" w:color="auto"/>
            <w:right w:val="none" w:sz="0" w:space="0" w:color="auto"/>
          </w:divBdr>
        </w:div>
        <w:div w:id="117143061">
          <w:marLeft w:val="547"/>
          <w:marRight w:val="0"/>
          <w:marTop w:val="86"/>
          <w:marBottom w:val="0"/>
          <w:divBdr>
            <w:top w:val="none" w:sz="0" w:space="0" w:color="auto"/>
            <w:left w:val="none" w:sz="0" w:space="0" w:color="auto"/>
            <w:bottom w:val="none" w:sz="0" w:space="0" w:color="auto"/>
            <w:right w:val="none" w:sz="0" w:space="0" w:color="auto"/>
          </w:divBdr>
        </w:div>
        <w:div w:id="1085568783">
          <w:marLeft w:val="547"/>
          <w:marRight w:val="0"/>
          <w:marTop w:val="86"/>
          <w:marBottom w:val="0"/>
          <w:divBdr>
            <w:top w:val="none" w:sz="0" w:space="0" w:color="auto"/>
            <w:left w:val="none" w:sz="0" w:space="0" w:color="auto"/>
            <w:bottom w:val="none" w:sz="0" w:space="0" w:color="auto"/>
            <w:right w:val="none" w:sz="0" w:space="0" w:color="auto"/>
          </w:divBdr>
        </w:div>
        <w:div w:id="834760662">
          <w:marLeft w:val="547"/>
          <w:marRight w:val="0"/>
          <w:marTop w:val="86"/>
          <w:marBottom w:val="0"/>
          <w:divBdr>
            <w:top w:val="none" w:sz="0" w:space="0" w:color="auto"/>
            <w:left w:val="none" w:sz="0" w:space="0" w:color="auto"/>
            <w:bottom w:val="none" w:sz="0" w:space="0" w:color="auto"/>
            <w:right w:val="none" w:sz="0" w:space="0" w:color="auto"/>
          </w:divBdr>
        </w:div>
        <w:div w:id="1819570204">
          <w:marLeft w:val="547"/>
          <w:marRight w:val="0"/>
          <w:marTop w:val="86"/>
          <w:marBottom w:val="0"/>
          <w:divBdr>
            <w:top w:val="none" w:sz="0" w:space="0" w:color="auto"/>
            <w:left w:val="none" w:sz="0" w:space="0" w:color="auto"/>
            <w:bottom w:val="none" w:sz="0" w:space="0" w:color="auto"/>
            <w:right w:val="none" w:sz="0" w:space="0" w:color="auto"/>
          </w:divBdr>
        </w:div>
        <w:div w:id="1907372579">
          <w:marLeft w:val="547"/>
          <w:marRight w:val="0"/>
          <w:marTop w:val="86"/>
          <w:marBottom w:val="0"/>
          <w:divBdr>
            <w:top w:val="none" w:sz="0" w:space="0" w:color="auto"/>
            <w:left w:val="none" w:sz="0" w:space="0" w:color="auto"/>
            <w:bottom w:val="none" w:sz="0" w:space="0" w:color="auto"/>
            <w:right w:val="none" w:sz="0" w:space="0" w:color="auto"/>
          </w:divBdr>
        </w:div>
        <w:div w:id="1803233057">
          <w:marLeft w:val="547"/>
          <w:marRight w:val="0"/>
          <w:marTop w:val="86"/>
          <w:marBottom w:val="0"/>
          <w:divBdr>
            <w:top w:val="none" w:sz="0" w:space="0" w:color="auto"/>
            <w:left w:val="none" w:sz="0" w:space="0" w:color="auto"/>
            <w:bottom w:val="none" w:sz="0" w:space="0" w:color="auto"/>
            <w:right w:val="none" w:sz="0" w:space="0" w:color="auto"/>
          </w:divBdr>
        </w:div>
        <w:div w:id="1491286604">
          <w:marLeft w:val="547"/>
          <w:marRight w:val="0"/>
          <w:marTop w:val="86"/>
          <w:marBottom w:val="0"/>
          <w:divBdr>
            <w:top w:val="none" w:sz="0" w:space="0" w:color="auto"/>
            <w:left w:val="none" w:sz="0" w:space="0" w:color="auto"/>
            <w:bottom w:val="none" w:sz="0" w:space="0" w:color="auto"/>
            <w:right w:val="none" w:sz="0" w:space="0" w:color="auto"/>
          </w:divBdr>
        </w:div>
        <w:div w:id="520171035">
          <w:marLeft w:val="547"/>
          <w:marRight w:val="0"/>
          <w:marTop w:val="86"/>
          <w:marBottom w:val="0"/>
          <w:divBdr>
            <w:top w:val="none" w:sz="0" w:space="0" w:color="auto"/>
            <w:left w:val="none" w:sz="0" w:space="0" w:color="auto"/>
            <w:bottom w:val="none" w:sz="0" w:space="0" w:color="auto"/>
            <w:right w:val="none" w:sz="0" w:space="0" w:color="auto"/>
          </w:divBdr>
        </w:div>
      </w:divsChild>
    </w:div>
    <w:div w:id="1238905552">
      <w:bodyDiv w:val="1"/>
      <w:marLeft w:val="0"/>
      <w:marRight w:val="0"/>
      <w:marTop w:val="0"/>
      <w:marBottom w:val="0"/>
      <w:divBdr>
        <w:top w:val="none" w:sz="0" w:space="0" w:color="auto"/>
        <w:left w:val="none" w:sz="0" w:space="0" w:color="auto"/>
        <w:bottom w:val="none" w:sz="0" w:space="0" w:color="auto"/>
        <w:right w:val="none" w:sz="0" w:space="0" w:color="auto"/>
      </w:divBdr>
    </w:div>
    <w:div w:id="1350444355">
      <w:bodyDiv w:val="1"/>
      <w:marLeft w:val="0"/>
      <w:marRight w:val="0"/>
      <w:marTop w:val="0"/>
      <w:marBottom w:val="0"/>
      <w:divBdr>
        <w:top w:val="none" w:sz="0" w:space="0" w:color="auto"/>
        <w:left w:val="none" w:sz="0" w:space="0" w:color="auto"/>
        <w:bottom w:val="none" w:sz="0" w:space="0" w:color="auto"/>
        <w:right w:val="none" w:sz="0" w:space="0" w:color="auto"/>
      </w:divBdr>
    </w:div>
    <w:div w:id="1352098889">
      <w:bodyDiv w:val="1"/>
      <w:marLeft w:val="0"/>
      <w:marRight w:val="0"/>
      <w:marTop w:val="0"/>
      <w:marBottom w:val="0"/>
      <w:divBdr>
        <w:top w:val="none" w:sz="0" w:space="0" w:color="auto"/>
        <w:left w:val="none" w:sz="0" w:space="0" w:color="auto"/>
        <w:bottom w:val="none" w:sz="0" w:space="0" w:color="auto"/>
        <w:right w:val="none" w:sz="0" w:space="0" w:color="auto"/>
      </w:divBdr>
    </w:div>
    <w:div w:id="1435907184">
      <w:bodyDiv w:val="1"/>
      <w:marLeft w:val="0"/>
      <w:marRight w:val="0"/>
      <w:marTop w:val="0"/>
      <w:marBottom w:val="0"/>
      <w:divBdr>
        <w:top w:val="none" w:sz="0" w:space="0" w:color="auto"/>
        <w:left w:val="none" w:sz="0" w:space="0" w:color="auto"/>
        <w:bottom w:val="none" w:sz="0" w:space="0" w:color="auto"/>
        <w:right w:val="none" w:sz="0" w:space="0" w:color="auto"/>
      </w:divBdr>
    </w:div>
    <w:div w:id="1449010368">
      <w:bodyDiv w:val="1"/>
      <w:marLeft w:val="0"/>
      <w:marRight w:val="0"/>
      <w:marTop w:val="0"/>
      <w:marBottom w:val="0"/>
      <w:divBdr>
        <w:top w:val="none" w:sz="0" w:space="0" w:color="auto"/>
        <w:left w:val="none" w:sz="0" w:space="0" w:color="auto"/>
        <w:bottom w:val="none" w:sz="0" w:space="0" w:color="auto"/>
        <w:right w:val="none" w:sz="0" w:space="0" w:color="auto"/>
      </w:divBdr>
    </w:div>
    <w:div w:id="1478254840">
      <w:bodyDiv w:val="1"/>
      <w:marLeft w:val="0"/>
      <w:marRight w:val="0"/>
      <w:marTop w:val="0"/>
      <w:marBottom w:val="0"/>
      <w:divBdr>
        <w:top w:val="none" w:sz="0" w:space="0" w:color="auto"/>
        <w:left w:val="none" w:sz="0" w:space="0" w:color="auto"/>
        <w:bottom w:val="none" w:sz="0" w:space="0" w:color="auto"/>
        <w:right w:val="none" w:sz="0" w:space="0" w:color="auto"/>
      </w:divBdr>
    </w:div>
    <w:div w:id="1484816236">
      <w:bodyDiv w:val="1"/>
      <w:marLeft w:val="0"/>
      <w:marRight w:val="0"/>
      <w:marTop w:val="0"/>
      <w:marBottom w:val="0"/>
      <w:divBdr>
        <w:top w:val="none" w:sz="0" w:space="0" w:color="auto"/>
        <w:left w:val="none" w:sz="0" w:space="0" w:color="auto"/>
        <w:bottom w:val="none" w:sz="0" w:space="0" w:color="auto"/>
        <w:right w:val="none" w:sz="0" w:space="0" w:color="auto"/>
      </w:divBdr>
      <w:divsChild>
        <w:div w:id="1468746516">
          <w:marLeft w:val="547"/>
          <w:marRight w:val="0"/>
          <w:marTop w:val="96"/>
          <w:marBottom w:val="0"/>
          <w:divBdr>
            <w:top w:val="none" w:sz="0" w:space="0" w:color="auto"/>
            <w:left w:val="none" w:sz="0" w:space="0" w:color="auto"/>
            <w:bottom w:val="none" w:sz="0" w:space="0" w:color="auto"/>
            <w:right w:val="none" w:sz="0" w:space="0" w:color="auto"/>
          </w:divBdr>
        </w:div>
        <w:div w:id="1703555100">
          <w:marLeft w:val="547"/>
          <w:marRight w:val="0"/>
          <w:marTop w:val="96"/>
          <w:marBottom w:val="0"/>
          <w:divBdr>
            <w:top w:val="none" w:sz="0" w:space="0" w:color="auto"/>
            <w:left w:val="none" w:sz="0" w:space="0" w:color="auto"/>
            <w:bottom w:val="none" w:sz="0" w:space="0" w:color="auto"/>
            <w:right w:val="none" w:sz="0" w:space="0" w:color="auto"/>
          </w:divBdr>
        </w:div>
        <w:div w:id="2019309067">
          <w:marLeft w:val="547"/>
          <w:marRight w:val="0"/>
          <w:marTop w:val="96"/>
          <w:marBottom w:val="0"/>
          <w:divBdr>
            <w:top w:val="none" w:sz="0" w:space="0" w:color="auto"/>
            <w:left w:val="none" w:sz="0" w:space="0" w:color="auto"/>
            <w:bottom w:val="none" w:sz="0" w:space="0" w:color="auto"/>
            <w:right w:val="none" w:sz="0" w:space="0" w:color="auto"/>
          </w:divBdr>
        </w:div>
        <w:div w:id="1479301743">
          <w:marLeft w:val="1166"/>
          <w:marRight w:val="0"/>
          <w:marTop w:val="86"/>
          <w:marBottom w:val="0"/>
          <w:divBdr>
            <w:top w:val="none" w:sz="0" w:space="0" w:color="auto"/>
            <w:left w:val="none" w:sz="0" w:space="0" w:color="auto"/>
            <w:bottom w:val="none" w:sz="0" w:space="0" w:color="auto"/>
            <w:right w:val="none" w:sz="0" w:space="0" w:color="auto"/>
          </w:divBdr>
        </w:div>
        <w:div w:id="730268666">
          <w:marLeft w:val="1166"/>
          <w:marRight w:val="0"/>
          <w:marTop w:val="86"/>
          <w:marBottom w:val="0"/>
          <w:divBdr>
            <w:top w:val="none" w:sz="0" w:space="0" w:color="auto"/>
            <w:left w:val="none" w:sz="0" w:space="0" w:color="auto"/>
            <w:bottom w:val="none" w:sz="0" w:space="0" w:color="auto"/>
            <w:right w:val="none" w:sz="0" w:space="0" w:color="auto"/>
          </w:divBdr>
        </w:div>
        <w:div w:id="63071355">
          <w:marLeft w:val="1166"/>
          <w:marRight w:val="0"/>
          <w:marTop w:val="86"/>
          <w:marBottom w:val="0"/>
          <w:divBdr>
            <w:top w:val="none" w:sz="0" w:space="0" w:color="auto"/>
            <w:left w:val="none" w:sz="0" w:space="0" w:color="auto"/>
            <w:bottom w:val="none" w:sz="0" w:space="0" w:color="auto"/>
            <w:right w:val="none" w:sz="0" w:space="0" w:color="auto"/>
          </w:divBdr>
        </w:div>
        <w:div w:id="505557044">
          <w:marLeft w:val="1166"/>
          <w:marRight w:val="0"/>
          <w:marTop w:val="86"/>
          <w:marBottom w:val="0"/>
          <w:divBdr>
            <w:top w:val="none" w:sz="0" w:space="0" w:color="auto"/>
            <w:left w:val="none" w:sz="0" w:space="0" w:color="auto"/>
            <w:bottom w:val="none" w:sz="0" w:space="0" w:color="auto"/>
            <w:right w:val="none" w:sz="0" w:space="0" w:color="auto"/>
          </w:divBdr>
        </w:div>
      </w:divsChild>
    </w:div>
    <w:div w:id="1576161355">
      <w:bodyDiv w:val="1"/>
      <w:marLeft w:val="0"/>
      <w:marRight w:val="0"/>
      <w:marTop w:val="0"/>
      <w:marBottom w:val="0"/>
      <w:divBdr>
        <w:top w:val="none" w:sz="0" w:space="0" w:color="auto"/>
        <w:left w:val="none" w:sz="0" w:space="0" w:color="auto"/>
        <w:bottom w:val="none" w:sz="0" w:space="0" w:color="auto"/>
        <w:right w:val="none" w:sz="0" w:space="0" w:color="auto"/>
      </w:divBdr>
    </w:div>
    <w:div w:id="1593204134">
      <w:bodyDiv w:val="1"/>
      <w:marLeft w:val="0"/>
      <w:marRight w:val="0"/>
      <w:marTop w:val="0"/>
      <w:marBottom w:val="0"/>
      <w:divBdr>
        <w:top w:val="none" w:sz="0" w:space="0" w:color="auto"/>
        <w:left w:val="none" w:sz="0" w:space="0" w:color="auto"/>
        <w:bottom w:val="none" w:sz="0" w:space="0" w:color="auto"/>
        <w:right w:val="none" w:sz="0" w:space="0" w:color="auto"/>
      </w:divBdr>
    </w:div>
    <w:div w:id="1701197234">
      <w:bodyDiv w:val="1"/>
      <w:marLeft w:val="0"/>
      <w:marRight w:val="0"/>
      <w:marTop w:val="0"/>
      <w:marBottom w:val="0"/>
      <w:divBdr>
        <w:top w:val="none" w:sz="0" w:space="0" w:color="auto"/>
        <w:left w:val="none" w:sz="0" w:space="0" w:color="auto"/>
        <w:bottom w:val="none" w:sz="0" w:space="0" w:color="auto"/>
        <w:right w:val="none" w:sz="0" w:space="0" w:color="auto"/>
      </w:divBdr>
    </w:div>
    <w:div w:id="1749111984">
      <w:bodyDiv w:val="1"/>
      <w:marLeft w:val="0"/>
      <w:marRight w:val="0"/>
      <w:marTop w:val="0"/>
      <w:marBottom w:val="0"/>
      <w:divBdr>
        <w:top w:val="none" w:sz="0" w:space="0" w:color="auto"/>
        <w:left w:val="none" w:sz="0" w:space="0" w:color="auto"/>
        <w:bottom w:val="none" w:sz="0" w:space="0" w:color="auto"/>
        <w:right w:val="none" w:sz="0" w:space="0" w:color="auto"/>
      </w:divBdr>
    </w:div>
    <w:div w:id="1828015291">
      <w:bodyDiv w:val="1"/>
      <w:marLeft w:val="0"/>
      <w:marRight w:val="0"/>
      <w:marTop w:val="0"/>
      <w:marBottom w:val="0"/>
      <w:divBdr>
        <w:top w:val="none" w:sz="0" w:space="0" w:color="auto"/>
        <w:left w:val="none" w:sz="0" w:space="0" w:color="auto"/>
        <w:bottom w:val="none" w:sz="0" w:space="0" w:color="auto"/>
        <w:right w:val="none" w:sz="0" w:space="0" w:color="auto"/>
      </w:divBdr>
    </w:div>
    <w:div w:id="1835562192">
      <w:bodyDiv w:val="1"/>
      <w:marLeft w:val="0"/>
      <w:marRight w:val="0"/>
      <w:marTop w:val="0"/>
      <w:marBottom w:val="0"/>
      <w:divBdr>
        <w:top w:val="none" w:sz="0" w:space="0" w:color="auto"/>
        <w:left w:val="none" w:sz="0" w:space="0" w:color="auto"/>
        <w:bottom w:val="none" w:sz="0" w:space="0" w:color="auto"/>
        <w:right w:val="none" w:sz="0" w:space="0" w:color="auto"/>
      </w:divBdr>
    </w:div>
    <w:div w:id="1853909725">
      <w:bodyDiv w:val="1"/>
      <w:marLeft w:val="0"/>
      <w:marRight w:val="0"/>
      <w:marTop w:val="0"/>
      <w:marBottom w:val="0"/>
      <w:divBdr>
        <w:top w:val="none" w:sz="0" w:space="0" w:color="auto"/>
        <w:left w:val="none" w:sz="0" w:space="0" w:color="auto"/>
        <w:bottom w:val="none" w:sz="0" w:space="0" w:color="auto"/>
        <w:right w:val="none" w:sz="0" w:space="0" w:color="auto"/>
      </w:divBdr>
    </w:div>
    <w:div w:id="1862816256">
      <w:bodyDiv w:val="1"/>
      <w:marLeft w:val="0"/>
      <w:marRight w:val="0"/>
      <w:marTop w:val="0"/>
      <w:marBottom w:val="0"/>
      <w:divBdr>
        <w:top w:val="none" w:sz="0" w:space="0" w:color="auto"/>
        <w:left w:val="none" w:sz="0" w:space="0" w:color="auto"/>
        <w:bottom w:val="none" w:sz="0" w:space="0" w:color="auto"/>
        <w:right w:val="none" w:sz="0" w:space="0" w:color="auto"/>
      </w:divBdr>
      <w:divsChild>
        <w:div w:id="628438363">
          <w:marLeft w:val="547"/>
          <w:marRight w:val="0"/>
          <w:marTop w:val="86"/>
          <w:marBottom w:val="0"/>
          <w:divBdr>
            <w:top w:val="none" w:sz="0" w:space="0" w:color="auto"/>
            <w:left w:val="none" w:sz="0" w:space="0" w:color="auto"/>
            <w:bottom w:val="none" w:sz="0" w:space="0" w:color="auto"/>
            <w:right w:val="none" w:sz="0" w:space="0" w:color="auto"/>
          </w:divBdr>
        </w:div>
      </w:divsChild>
    </w:div>
    <w:div w:id="1924340531">
      <w:bodyDiv w:val="1"/>
      <w:marLeft w:val="0"/>
      <w:marRight w:val="0"/>
      <w:marTop w:val="0"/>
      <w:marBottom w:val="0"/>
      <w:divBdr>
        <w:top w:val="none" w:sz="0" w:space="0" w:color="auto"/>
        <w:left w:val="none" w:sz="0" w:space="0" w:color="auto"/>
        <w:bottom w:val="none" w:sz="0" w:space="0" w:color="auto"/>
        <w:right w:val="none" w:sz="0" w:space="0" w:color="auto"/>
      </w:divBdr>
    </w:div>
    <w:div w:id="1933855858">
      <w:bodyDiv w:val="1"/>
      <w:marLeft w:val="0"/>
      <w:marRight w:val="0"/>
      <w:marTop w:val="0"/>
      <w:marBottom w:val="0"/>
      <w:divBdr>
        <w:top w:val="none" w:sz="0" w:space="0" w:color="auto"/>
        <w:left w:val="none" w:sz="0" w:space="0" w:color="auto"/>
        <w:bottom w:val="none" w:sz="0" w:space="0" w:color="auto"/>
        <w:right w:val="none" w:sz="0" w:space="0" w:color="auto"/>
      </w:divBdr>
    </w:div>
    <w:div w:id="1960800433">
      <w:bodyDiv w:val="1"/>
      <w:marLeft w:val="0"/>
      <w:marRight w:val="0"/>
      <w:marTop w:val="0"/>
      <w:marBottom w:val="0"/>
      <w:divBdr>
        <w:top w:val="none" w:sz="0" w:space="0" w:color="auto"/>
        <w:left w:val="none" w:sz="0" w:space="0" w:color="auto"/>
        <w:bottom w:val="none" w:sz="0" w:space="0" w:color="auto"/>
        <w:right w:val="none" w:sz="0" w:space="0" w:color="auto"/>
      </w:divBdr>
    </w:div>
    <w:div w:id="1991056688">
      <w:bodyDiv w:val="1"/>
      <w:marLeft w:val="0"/>
      <w:marRight w:val="0"/>
      <w:marTop w:val="0"/>
      <w:marBottom w:val="0"/>
      <w:divBdr>
        <w:top w:val="none" w:sz="0" w:space="0" w:color="auto"/>
        <w:left w:val="none" w:sz="0" w:space="0" w:color="auto"/>
        <w:bottom w:val="none" w:sz="0" w:space="0" w:color="auto"/>
        <w:right w:val="none" w:sz="0" w:space="0" w:color="auto"/>
      </w:divBdr>
    </w:div>
    <w:div w:id="2011524446">
      <w:bodyDiv w:val="1"/>
      <w:marLeft w:val="0"/>
      <w:marRight w:val="0"/>
      <w:marTop w:val="0"/>
      <w:marBottom w:val="0"/>
      <w:divBdr>
        <w:top w:val="none" w:sz="0" w:space="0" w:color="auto"/>
        <w:left w:val="none" w:sz="0" w:space="0" w:color="auto"/>
        <w:bottom w:val="none" w:sz="0" w:space="0" w:color="auto"/>
        <w:right w:val="none" w:sz="0" w:space="0" w:color="auto"/>
      </w:divBdr>
    </w:div>
    <w:div w:id="2014524101">
      <w:bodyDiv w:val="1"/>
      <w:marLeft w:val="0"/>
      <w:marRight w:val="0"/>
      <w:marTop w:val="0"/>
      <w:marBottom w:val="0"/>
      <w:divBdr>
        <w:top w:val="none" w:sz="0" w:space="0" w:color="auto"/>
        <w:left w:val="none" w:sz="0" w:space="0" w:color="auto"/>
        <w:bottom w:val="none" w:sz="0" w:space="0" w:color="auto"/>
        <w:right w:val="none" w:sz="0" w:space="0" w:color="auto"/>
      </w:divBdr>
      <w:divsChild>
        <w:div w:id="678386234">
          <w:marLeft w:val="547"/>
          <w:marRight w:val="0"/>
          <w:marTop w:val="86"/>
          <w:marBottom w:val="0"/>
          <w:divBdr>
            <w:top w:val="none" w:sz="0" w:space="0" w:color="auto"/>
            <w:left w:val="none" w:sz="0" w:space="0" w:color="auto"/>
            <w:bottom w:val="none" w:sz="0" w:space="0" w:color="auto"/>
            <w:right w:val="none" w:sz="0" w:space="0" w:color="auto"/>
          </w:divBdr>
        </w:div>
        <w:div w:id="1449621449">
          <w:marLeft w:val="547"/>
          <w:marRight w:val="0"/>
          <w:marTop w:val="86"/>
          <w:marBottom w:val="0"/>
          <w:divBdr>
            <w:top w:val="none" w:sz="0" w:space="0" w:color="auto"/>
            <w:left w:val="none" w:sz="0" w:space="0" w:color="auto"/>
            <w:bottom w:val="none" w:sz="0" w:space="0" w:color="auto"/>
            <w:right w:val="none" w:sz="0" w:space="0" w:color="auto"/>
          </w:divBdr>
        </w:div>
        <w:div w:id="2042823857">
          <w:marLeft w:val="547"/>
          <w:marRight w:val="0"/>
          <w:marTop w:val="86"/>
          <w:marBottom w:val="0"/>
          <w:divBdr>
            <w:top w:val="none" w:sz="0" w:space="0" w:color="auto"/>
            <w:left w:val="none" w:sz="0" w:space="0" w:color="auto"/>
            <w:bottom w:val="none" w:sz="0" w:space="0" w:color="auto"/>
            <w:right w:val="none" w:sz="0" w:space="0" w:color="auto"/>
          </w:divBdr>
        </w:div>
        <w:div w:id="2020690935">
          <w:marLeft w:val="547"/>
          <w:marRight w:val="0"/>
          <w:marTop w:val="86"/>
          <w:marBottom w:val="0"/>
          <w:divBdr>
            <w:top w:val="none" w:sz="0" w:space="0" w:color="auto"/>
            <w:left w:val="none" w:sz="0" w:space="0" w:color="auto"/>
            <w:bottom w:val="none" w:sz="0" w:space="0" w:color="auto"/>
            <w:right w:val="none" w:sz="0" w:space="0" w:color="auto"/>
          </w:divBdr>
        </w:div>
        <w:div w:id="2059089133">
          <w:marLeft w:val="547"/>
          <w:marRight w:val="0"/>
          <w:marTop w:val="86"/>
          <w:marBottom w:val="0"/>
          <w:divBdr>
            <w:top w:val="none" w:sz="0" w:space="0" w:color="auto"/>
            <w:left w:val="none" w:sz="0" w:space="0" w:color="auto"/>
            <w:bottom w:val="none" w:sz="0" w:space="0" w:color="auto"/>
            <w:right w:val="none" w:sz="0" w:space="0" w:color="auto"/>
          </w:divBdr>
        </w:div>
        <w:div w:id="1045719788">
          <w:marLeft w:val="547"/>
          <w:marRight w:val="0"/>
          <w:marTop w:val="86"/>
          <w:marBottom w:val="0"/>
          <w:divBdr>
            <w:top w:val="none" w:sz="0" w:space="0" w:color="auto"/>
            <w:left w:val="none" w:sz="0" w:space="0" w:color="auto"/>
            <w:bottom w:val="none" w:sz="0" w:space="0" w:color="auto"/>
            <w:right w:val="none" w:sz="0" w:space="0" w:color="auto"/>
          </w:divBdr>
        </w:div>
        <w:div w:id="1476801669">
          <w:marLeft w:val="547"/>
          <w:marRight w:val="0"/>
          <w:marTop w:val="86"/>
          <w:marBottom w:val="0"/>
          <w:divBdr>
            <w:top w:val="none" w:sz="0" w:space="0" w:color="auto"/>
            <w:left w:val="none" w:sz="0" w:space="0" w:color="auto"/>
            <w:bottom w:val="none" w:sz="0" w:space="0" w:color="auto"/>
            <w:right w:val="none" w:sz="0" w:space="0" w:color="auto"/>
          </w:divBdr>
        </w:div>
        <w:div w:id="2114813934">
          <w:marLeft w:val="547"/>
          <w:marRight w:val="0"/>
          <w:marTop w:val="86"/>
          <w:marBottom w:val="0"/>
          <w:divBdr>
            <w:top w:val="none" w:sz="0" w:space="0" w:color="auto"/>
            <w:left w:val="none" w:sz="0" w:space="0" w:color="auto"/>
            <w:bottom w:val="none" w:sz="0" w:space="0" w:color="auto"/>
            <w:right w:val="none" w:sz="0" w:space="0" w:color="auto"/>
          </w:divBdr>
        </w:div>
      </w:divsChild>
    </w:div>
    <w:div w:id="2066565196">
      <w:bodyDiv w:val="1"/>
      <w:marLeft w:val="0"/>
      <w:marRight w:val="0"/>
      <w:marTop w:val="0"/>
      <w:marBottom w:val="0"/>
      <w:divBdr>
        <w:top w:val="none" w:sz="0" w:space="0" w:color="auto"/>
        <w:left w:val="none" w:sz="0" w:space="0" w:color="auto"/>
        <w:bottom w:val="none" w:sz="0" w:space="0" w:color="auto"/>
        <w:right w:val="none" w:sz="0" w:space="0" w:color="auto"/>
      </w:divBdr>
    </w:div>
    <w:div w:id="2087606076">
      <w:bodyDiv w:val="1"/>
      <w:marLeft w:val="0"/>
      <w:marRight w:val="0"/>
      <w:marTop w:val="0"/>
      <w:marBottom w:val="0"/>
      <w:divBdr>
        <w:top w:val="none" w:sz="0" w:space="0" w:color="auto"/>
        <w:left w:val="none" w:sz="0" w:space="0" w:color="auto"/>
        <w:bottom w:val="none" w:sz="0" w:space="0" w:color="auto"/>
        <w:right w:val="none" w:sz="0" w:space="0" w:color="auto"/>
      </w:divBdr>
      <w:divsChild>
        <w:div w:id="1891648203">
          <w:marLeft w:val="547"/>
          <w:marRight w:val="0"/>
          <w:marTop w:val="80"/>
          <w:marBottom w:val="0"/>
          <w:divBdr>
            <w:top w:val="none" w:sz="0" w:space="0" w:color="auto"/>
            <w:left w:val="none" w:sz="0" w:space="0" w:color="auto"/>
            <w:bottom w:val="none" w:sz="0" w:space="0" w:color="auto"/>
            <w:right w:val="none" w:sz="0" w:space="0" w:color="auto"/>
          </w:divBdr>
        </w:div>
        <w:div w:id="1473912044">
          <w:marLeft w:val="547"/>
          <w:marRight w:val="0"/>
          <w:marTop w:val="80"/>
          <w:marBottom w:val="0"/>
          <w:divBdr>
            <w:top w:val="none" w:sz="0" w:space="0" w:color="auto"/>
            <w:left w:val="none" w:sz="0" w:space="0" w:color="auto"/>
            <w:bottom w:val="none" w:sz="0" w:space="0" w:color="auto"/>
            <w:right w:val="none" w:sz="0" w:space="0" w:color="auto"/>
          </w:divBdr>
        </w:div>
        <w:div w:id="1656639681">
          <w:marLeft w:val="547"/>
          <w:marRight w:val="0"/>
          <w:marTop w:val="80"/>
          <w:marBottom w:val="0"/>
          <w:divBdr>
            <w:top w:val="none" w:sz="0" w:space="0" w:color="auto"/>
            <w:left w:val="none" w:sz="0" w:space="0" w:color="auto"/>
            <w:bottom w:val="none" w:sz="0" w:space="0" w:color="auto"/>
            <w:right w:val="none" w:sz="0" w:space="0" w:color="auto"/>
          </w:divBdr>
        </w:div>
        <w:div w:id="2111312796">
          <w:marLeft w:val="547"/>
          <w:marRight w:val="0"/>
          <w:marTop w:val="80"/>
          <w:marBottom w:val="0"/>
          <w:divBdr>
            <w:top w:val="none" w:sz="0" w:space="0" w:color="auto"/>
            <w:left w:val="none" w:sz="0" w:space="0" w:color="auto"/>
            <w:bottom w:val="none" w:sz="0" w:space="0" w:color="auto"/>
            <w:right w:val="none" w:sz="0" w:space="0" w:color="auto"/>
          </w:divBdr>
        </w:div>
        <w:div w:id="811753218">
          <w:marLeft w:val="547"/>
          <w:marRight w:val="0"/>
          <w:marTop w:val="80"/>
          <w:marBottom w:val="0"/>
          <w:divBdr>
            <w:top w:val="none" w:sz="0" w:space="0" w:color="auto"/>
            <w:left w:val="none" w:sz="0" w:space="0" w:color="auto"/>
            <w:bottom w:val="none" w:sz="0" w:space="0" w:color="auto"/>
            <w:right w:val="none" w:sz="0" w:space="0" w:color="auto"/>
          </w:divBdr>
        </w:div>
        <w:div w:id="1771392950">
          <w:marLeft w:val="547"/>
          <w:marRight w:val="0"/>
          <w:marTop w:val="80"/>
          <w:marBottom w:val="0"/>
          <w:divBdr>
            <w:top w:val="none" w:sz="0" w:space="0" w:color="auto"/>
            <w:left w:val="none" w:sz="0" w:space="0" w:color="auto"/>
            <w:bottom w:val="none" w:sz="0" w:space="0" w:color="auto"/>
            <w:right w:val="none" w:sz="0" w:space="0" w:color="auto"/>
          </w:divBdr>
        </w:div>
        <w:div w:id="2013874665">
          <w:marLeft w:val="547"/>
          <w:marRight w:val="0"/>
          <w:marTop w:val="80"/>
          <w:marBottom w:val="0"/>
          <w:divBdr>
            <w:top w:val="none" w:sz="0" w:space="0" w:color="auto"/>
            <w:left w:val="none" w:sz="0" w:space="0" w:color="auto"/>
            <w:bottom w:val="none" w:sz="0" w:space="0" w:color="auto"/>
            <w:right w:val="none" w:sz="0" w:space="0" w:color="auto"/>
          </w:divBdr>
        </w:div>
      </w:divsChild>
    </w:div>
    <w:div w:id="2135634309">
      <w:bodyDiv w:val="1"/>
      <w:marLeft w:val="0"/>
      <w:marRight w:val="0"/>
      <w:marTop w:val="0"/>
      <w:marBottom w:val="0"/>
      <w:divBdr>
        <w:top w:val="none" w:sz="0" w:space="0" w:color="auto"/>
        <w:left w:val="none" w:sz="0" w:space="0" w:color="auto"/>
        <w:bottom w:val="none" w:sz="0" w:space="0" w:color="auto"/>
        <w:right w:val="none" w:sz="0" w:space="0" w:color="auto"/>
      </w:divBdr>
      <w:divsChild>
        <w:div w:id="18676770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wforum.org/2013/10/01/jewish-american-beliefs-attitudes-culture-survey/" TargetMode="External"/><Relationship Id="rId9" Type="http://schemas.openxmlformats.org/officeDocument/2006/relationships/hyperlink" Target="http://www.pewforum.org/2015/05/12/chapter-2-religious-switching-and-intermarriage/" TargetMode="External"/><Relationship Id="rId10" Type="http://schemas.openxmlformats.org/officeDocument/2006/relationships/hyperlink" Target="http://www.pewforum.org/2017/02/15/americans-express-increasingly-warm-feelings-toward-religious-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5783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Kristin Cole</cp:lastModifiedBy>
  <cp:revision>4</cp:revision>
  <cp:lastPrinted>2018-02-05T20:29:00Z</cp:lastPrinted>
  <dcterms:created xsi:type="dcterms:W3CDTF">2018-02-23T19:20:00Z</dcterms:created>
  <dcterms:modified xsi:type="dcterms:W3CDTF">2018-02-23T20:08:00Z</dcterms:modified>
</cp:coreProperties>
</file>